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EBD6F" w14:textId="53910C93" w:rsidR="00D43FB3" w:rsidRPr="006B22C6" w:rsidRDefault="00D43FB3" w:rsidP="00D43FB3">
      <w:pPr>
        <w:snapToGrid w:val="0"/>
        <w:spacing w:after="0" w:line="240" w:lineRule="auto"/>
        <w:jc w:val="right"/>
        <w:rPr>
          <w:rFonts w:ascii="Arial" w:eastAsia="Times New Roman" w:hAnsi="Arial" w:cs="Arial"/>
          <w:bCs/>
          <w:sz w:val="14"/>
          <w:szCs w:val="14"/>
        </w:rPr>
      </w:pPr>
      <w:r w:rsidRPr="005F079C">
        <w:rPr>
          <w:rFonts w:ascii="Arial" w:hAnsi="Arial" w:cs="Arial"/>
          <w:b/>
          <w:sz w:val="16"/>
          <w:szCs w:val="16"/>
        </w:rPr>
        <w:t xml:space="preserve">Załącznik Nr </w:t>
      </w:r>
      <w:r w:rsidR="002E3F69">
        <w:rPr>
          <w:rFonts w:ascii="Arial" w:hAnsi="Arial" w:cs="Arial"/>
          <w:b/>
          <w:sz w:val="16"/>
          <w:szCs w:val="16"/>
        </w:rPr>
        <w:t>7</w:t>
      </w:r>
      <w:r w:rsidRPr="00D66123">
        <w:rPr>
          <w:rFonts w:ascii="Arial" w:hAnsi="Arial" w:cs="Arial"/>
          <w:sz w:val="16"/>
          <w:szCs w:val="16"/>
        </w:rPr>
        <w:t xml:space="preserve"> </w:t>
      </w:r>
      <w:r w:rsidRPr="006B22C6">
        <w:rPr>
          <w:rFonts w:ascii="Arial" w:hAnsi="Arial" w:cs="Arial"/>
          <w:sz w:val="14"/>
          <w:szCs w:val="14"/>
        </w:rPr>
        <w:t xml:space="preserve">do </w:t>
      </w:r>
      <w:r w:rsidRPr="006B22C6">
        <w:rPr>
          <w:rFonts w:ascii="Arial" w:eastAsia="Times New Roman" w:hAnsi="Arial" w:cs="Arial"/>
          <w:bCs/>
          <w:sz w:val="14"/>
          <w:szCs w:val="14"/>
        </w:rPr>
        <w:t xml:space="preserve">Wniosku  o przyznanie środków </w:t>
      </w:r>
    </w:p>
    <w:p w14:paraId="182607DE" w14:textId="77777777" w:rsidR="00D43FB3" w:rsidRPr="006B22C6" w:rsidRDefault="00D43FB3" w:rsidP="00D43FB3">
      <w:pPr>
        <w:snapToGrid w:val="0"/>
        <w:spacing w:after="0" w:line="240" w:lineRule="auto"/>
        <w:jc w:val="right"/>
        <w:rPr>
          <w:rFonts w:ascii="Arial" w:eastAsia="Times New Roman" w:hAnsi="Arial" w:cs="Arial"/>
          <w:bCs/>
          <w:sz w:val="14"/>
          <w:szCs w:val="14"/>
        </w:rPr>
      </w:pPr>
      <w:r>
        <w:rPr>
          <w:rFonts w:ascii="Arial" w:eastAsia="Times New Roman" w:hAnsi="Arial" w:cs="Arial"/>
          <w:bCs/>
          <w:sz w:val="14"/>
          <w:szCs w:val="14"/>
        </w:rPr>
        <w:t xml:space="preserve">                    z </w:t>
      </w:r>
      <w:r w:rsidRPr="006B22C6">
        <w:rPr>
          <w:rFonts w:ascii="Arial" w:eastAsia="Times New Roman" w:hAnsi="Arial" w:cs="Arial"/>
          <w:bCs/>
          <w:sz w:val="14"/>
          <w:szCs w:val="14"/>
        </w:rPr>
        <w:t xml:space="preserve"> Krajowego Funduszu Szkoleniowego (KFS) </w:t>
      </w:r>
    </w:p>
    <w:p w14:paraId="0608A080" w14:textId="77777777" w:rsidR="00D43FB3" w:rsidRDefault="00D43FB3" w:rsidP="00D43FB3">
      <w:pPr>
        <w:snapToGrid w:val="0"/>
        <w:spacing w:after="0" w:line="240" w:lineRule="auto"/>
        <w:jc w:val="right"/>
        <w:rPr>
          <w:rFonts w:ascii="Arial" w:eastAsia="Times New Roman" w:hAnsi="Arial" w:cs="Arial"/>
          <w:bCs/>
          <w:sz w:val="14"/>
          <w:szCs w:val="14"/>
        </w:rPr>
      </w:pPr>
      <w:r w:rsidRPr="006B22C6">
        <w:rPr>
          <w:rFonts w:ascii="Arial" w:eastAsia="Times New Roman" w:hAnsi="Arial" w:cs="Arial"/>
          <w:bCs/>
          <w:sz w:val="14"/>
          <w:szCs w:val="14"/>
        </w:rPr>
        <w:t>na  kształcenie ustawiczne pracowników i pracodawcy</w:t>
      </w:r>
    </w:p>
    <w:p w14:paraId="1402019B" w14:textId="77777777" w:rsidR="00D43FB3" w:rsidRDefault="00D43FB3" w:rsidP="00D43FB3">
      <w:pPr>
        <w:snapToGrid w:val="0"/>
        <w:spacing w:after="0" w:line="240" w:lineRule="auto"/>
        <w:jc w:val="right"/>
        <w:rPr>
          <w:rFonts w:ascii="Arial" w:eastAsia="Times New Roman" w:hAnsi="Arial" w:cs="Arial"/>
          <w:bCs/>
          <w:sz w:val="14"/>
          <w:szCs w:val="14"/>
        </w:rPr>
      </w:pPr>
    </w:p>
    <w:p w14:paraId="2C044624" w14:textId="77777777" w:rsidR="00D43FB3" w:rsidRPr="00E81EAC" w:rsidRDefault="00D43FB3" w:rsidP="00D43FB3">
      <w:pPr>
        <w:snapToGrid w:val="0"/>
        <w:spacing w:after="0" w:line="240" w:lineRule="auto"/>
        <w:jc w:val="right"/>
        <w:rPr>
          <w:rFonts w:ascii="Arial" w:eastAsia="Times New Roman" w:hAnsi="Arial" w:cs="Arial"/>
          <w:bCs/>
          <w:sz w:val="14"/>
          <w:szCs w:val="14"/>
        </w:rPr>
      </w:pPr>
    </w:p>
    <w:p w14:paraId="3B039AB6" w14:textId="77777777" w:rsidR="00D43FB3" w:rsidRDefault="00D43FB3" w:rsidP="00D43FB3">
      <w:pPr>
        <w:spacing w:line="240" w:lineRule="auto"/>
        <w:jc w:val="both"/>
        <w:rPr>
          <w:rFonts w:ascii="Arial" w:hAnsi="Arial" w:cs="Arial"/>
        </w:rPr>
      </w:pPr>
      <w:r w:rsidRPr="00A503F1">
        <w:rPr>
          <w:rFonts w:ascii="Arial" w:hAnsi="Arial" w:cs="Arial"/>
        </w:rPr>
        <w:t xml:space="preserve">                                                                                </w:t>
      </w:r>
    </w:p>
    <w:p w14:paraId="14530479" w14:textId="77777777" w:rsidR="00D43FB3" w:rsidRPr="00CB554D" w:rsidRDefault="00D43FB3" w:rsidP="00D43FB3">
      <w:pPr>
        <w:spacing w:after="0" w:line="240" w:lineRule="auto"/>
        <w:jc w:val="right"/>
        <w:rPr>
          <w:rFonts w:ascii="Arial" w:hAnsi="Arial" w:cs="Arial"/>
        </w:rPr>
      </w:pPr>
      <w:r w:rsidRPr="00CB554D">
        <w:rPr>
          <w:rFonts w:ascii="Arial" w:hAnsi="Arial" w:cs="Arial"/>
          <w:sz w:val="20"/>
          <w:szCs w:val="20"/>
        </w:rPr>
        <w:t>Dębica, dnia</w:t>
      </w:r>
      <w:r w:rsidRPr="00CB554D">
        <w:rPr>
          <w:rFonts w:ascii="Arial" w:hAnsi="Arial" w:cs="Arial"/>
        </w:rPr>
        <w:t xml:space="preserve"> ……………..…….</w:t>
      </w:r>
    </w:p>
    <w:p w14:paraId="4FDF4CF4" w14:textId="77777777" w:rsidR="00D43FB3" w:rsidRPr="00CB554D" w:rsidRDefault="00D43FB3" w:rsidP="00D43FB3">
      <w:pPr>
        <w:spacing w:after="0" w:line="240" w:lineRule="auto"/>
        <w:jc w:val="both"/>
        <w:rPr>
          <w:rFonts w:ascii="Arial" w:hAnsi="Arial" w:cs="Arial"/>
        </w:rPr>
      </w:pPr>
      <w:r w:rsidRPr="00CB554D">
        <w:rPr>
          <w:rFonts w:ascii="Arial" w:hAnsi="Arial" w:cs="Arial"/>
        </w:rPr>
        <w:t>……………………………………</w:t>
      </w:r>
    </w:p>
    <w:p w14:paraId="449812EB" w14:textId="77777777" w:rsidR="00D43FB3" w:rsidRPr="00CB554D" w:rsidRDefault="00D43FB3" w:rsidP="00D43FB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B554D">
        <w:rPr>
          <w:rFonts w:ascii="Arial" w:hAnsi="Arial" w:cs="Arial"/>
        </w:rPr>
        <w:t xml:space="preserve">           </w:t>
      </w:r>
      <w:r w:rsidRPr="00CB554D">
        <w:rPr>
          <w:rFonts w:ascii="Arial" w:hAnsi="Arial" w:cs="Arial"/>
          <w:sz w:val="20"/>
          <w:szCs w:val="20"/>
        </w:rPr>
        <w:t xml:space="preserve">Wnioskodawca </w:t>
      </w:r>
    </w:p>
    <w:p w14:paraId="191A98E4" w14:textId="77777777" w:rsidR="00D43FB3" w:rsidRPr="00CB554D" w:rsidRDefault="00D43FB3" w:rsidP="00D43FB3">
      <w:pPr>
        <w:spacing w:after="0" w:line="240" w:lineRule="auto"/>
        <w:jc w:val="both"/>
        <w:rPr>
          <w:rFonts w:ascii="Arial" w:hAnsi="Arial" w:cs="Arial"/>
        </w:rPr>
      </w:pPr>
    </w:p>
    <w:p w14:paraId="2C681C4D" w14:textId="77777777" w:rsidR="00D43FB3" w:rsidRPr="00CB554D" w:rsidRDefault="00D43FB3" w:rsidP="00D43FB3">
      <w:pPr>
        <w:spacing w:after="0" w:line="240" w:lineRule="auto"/>
        <w:jc w:val="both"/>
        <w:rPr>
          <w:rFonts w:ascii="Arial" w:hAnsi="Arial" w:cs="Arial"/>
        </w:rPr>
      </w:pPr>
      <w:r w:rsidRPr="00CB554D">
        <w:rPr>
          <w:rFonts w:ascii="Arial" w:hAnsi="Arial" w:cs="Arial"/>
        </w:rPr>
        <w:t xml:space="preserve">…………………………………..   </w:t>
      </w:r>
    </w:p>
    <w:p w14:paraId="311275AA" w14:textId="77777777" w:rsidR="00D43FB3" w:rsidRPr="00CB554D" w:rsidRDefault="00D43FB3" w:rsidP="00D43FB3">
      <w:pPr>
        <w:spacing w:after="0" w:line="240" w:lineRule="auto"/>
        <w:jc w:val="both"/>
        <w:rPr>
          <w:rFonts w:ascii="Arial" w:hAnsi="Arial" w:cs="Arial"/>
        </w:rPr>
      </w:pPr>
      <w:r w:rsidRPr="00CB554D">
        <w:rPr>
          <w:rFonts w:ascii="Arial" w:hAnsi="Arial" w:cs="Arial"/>
          <w:sz w:val="20"/>
          <w:szCs w:val="20"/>
        </w:rPr>
        <w:t xml:space="preserve">               (adres)</w:t>
      </w:r>
    </w:p>
    <w:p w14:paraId="2C38BD5F" w14:textId="77777777" w:rsidR="00D43FB3" w:rsidRPr="00CB554D" w:rsidRDefault="00D43FB3" w:rsidP="00D43FB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17C5AB59" w14:textId="77777777" w:rsidR="00D43FB3" w:rsidRPr="00CB554D" w:rsidRDefault="00D43FB3" w:rsidP="00D43FB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154B33E6" w14:textId="77777777" w:rsidR="00D43FB3" w:rsidRPr="00CB554D" w:rsidRDefault="00D43FB3" w:rsidP="00D43FB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554D">
        <w:rPr>
          <w:rFonts w:ascii="Arial" w:hAnsi="Arial" w:cs="Arial"/>
          <w:b/>
          <w:sz w:val="24"/>
          <w:szCs w:val="24"/>
        </w:rPr>
        <w:t>Oświadczenie wnioskodawcy</w:t>
      </w:r>
    </w:p>
    <w:p w14:paraId="0112CBBC" w14:textId="77777777" w:rsidR="00D43FB3" w:rsidRPr="00CB554D" w:rsidRDefault="00D43FB3" w:rsidP="00D43FB3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</w:p>
    <w:p w14:paraId="491EA238" w14:textId="44E938B6" w:rsidR="00D43FB3" w:rsidRPr="00CB554D" w:rsidRDefault="00243B4D" w:rsidP="00D43FB3">
      <w:pPr>
        <w:spacing w:after="0" w:line="360" w:lineRule="auto"/>
        <w:jc w:val="both"/>
        <w:rPr>
          <w:rFonts w:ascii="Arial" w:hAnsi="Arial" w:cs="Arial"/>
        </w:rPr>
      </w:pPr>
      <w:r w:rsidRPr="00CB554D">
        <w:rPr>
          <w:rFonts w:ascii="Arial" w:hAnsi="Arial" w:cs="Arial"/>
        </w:rPr>
        <w:t>Poinformowany o treści</w:t>
      </w:r>
      <w:r w:rsidR="00D43FB3" w:rsidRPr="00CB554D">
        <w:rPr>
          <w:rFonts w:ascii="Arial" w:hAnsi="Arial" w:cs="Arial"/>
        </w:rPr>
        <w:t xml:space="preserve"> art. 297 § 1 i § 2 k.k.</w:t>
      </w:r>
      <w:r w:rsidR="00D43FB3" w:rsidRPr="00CB554D">
        <w:rPr>
          <w:rFonts w:ascii="Arial" w:hAnsi="Arial" w:cs="Arial"/>
          <w:vertAlign w:val="superscript"/>
        </w:rPr>
        <w:footnoteReference w:id="1"/>
      </w:r>
      <w:r w:rsidR="00D43FB3" w:rsidRPr="00CB554D">
        <w:rPr>
          <w:rFonts w:ascii="Arial" w:hAnsi="Arial" w:cs="Arial"/>
          <w:vertAlign w:val="superscript"/>
        </w:rPr>
        <w:t xml:space="preserve">  </w:t>
      </w:r>
      <w:r w:rsidR="00D43FB3" w:rsidRPr="00CB554D">
        <w:rPr>
          <w:rFonts w:ascii="Arial" w:hAnsi="Arial" w:cs="Arial"/>
        </w:rPr>
        <w:t xml:space="preserve">oświadczam, że </w:t>
      </w:r>
      <w:r w:rsidR="007D6146" w:rsidRPr="00CB554D">
        <w:rPr>
          <w:rFonts w:ascii="Arial" w:hAnsi="Arial" w:cs="Arial"/>
        </w:rPr>
        <w:t>według stanu na 1 stycznia 2022 r. posiada</w:t>
      </w:r>
      <w:r w:rsidR="00CF6A3F" w:rsidRPr="00CB554D">
        <w:rPr>
          <w:rFonts w:ascii="Arial" w:hAnsi="Arial" w:cs="Arial"/>
        </w:rPr>
        <w:t>m</w:t>
      </w:r>
      <w:r w:rsidR="007541CF" w:rsidRPr="00CB554D">
        <w:rPr>
          <w:rFonts w:ascii="Arial" w:hAnsi="Arial" w:cs="Arial"/>
        </w:rPr>
        <w:t xml:space="preserve"> jako</w:t>
      </w:r>
      <w:r w:rsidR="00C9714F" w:rsidRPr="00CB554D">
        <w:rPr>
          <w:rFonts w:ascii="Arial" w:hAnsi="Arial" w:cs="Arial"/>
        </w:rPr>
        <w:t xml:space="preserve"> </w:t>
      </w:r>
      <w:r w:rsidR="00CF6A3F" w:rsidRPr="00CB554D">
        <w:rPr>
          <w:rFonts w:ascii="Arial" w:hAnsi="Arial" w:cs="Arial"/>
        </w:rPr>
        <w:t>wnioskodawca</w:t>
      </w:r>
      <w:r w:rsidR="007D6146" w:rsidRPr="00CB554D">
        <w:rPr>
          <w:rFonts w:ascii="Arial" w:hAnsi="Arial" w:cs="Arial"/>
        </w:rPr>
        <w:t xml:space="preserve"> jeden z poniższych przeważających kodów PKD</w:t>
      </w:r>
      <w:r w:rsidR="00D15EA6" w:rsidRPr="00CB554D">
        <w:rPr>
          <w:rFonts w:ascii="Arial" w:hAnsi="Arial" w:cs="Arial"/>
        </w:rPr>
        <w:t>:</w:t>
      </w:r>
    </w:p>
    <w:p w14:paraId="17C69BCF" w14:textId="7B08BB81" w:rsidR="007D6146" w:rsidRPr="00CB554D" w:rsidRDefault="007D6146" w:rsidP="00D43FB3">
      <w:pPr>
        <w:spacing w:after="0" w:line="360" w:lineRule="auto"/>
        <w:jc w:val="both"/>
        <w:rPr>
          <w:rStyle w:val="Teksttreci"/>
          <w:rFonts w:eastAsiaTheme="minorEastAsi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13"/>
        <w:gridCol w:w="2303"/>
        <w:gridCol w:w="3299"/>
        <w:gridCol w:w="1270"/>
        <w:gridCol w:w="48"/>
      </w:tblGrid>
      <w:tr w:rsidR="00045E1D" w:rsidRPr="00CB554D" w14:paraId="04C53A06" w14:textId="77777777" w:rsidTr="00846353">
        <w:tc>
          <w:tcPr>
            <w:tcW w:w="2313" w:type="dxa"/>
            <w:vAlign w:val="center"/>
          </w:tcPr>
          <w:p w14:paraId="4E0B2A44" w14:textId="2C6E2BEE" w:rsidR="00045E1D" w:rsidRPr="00CB554D" w:rsidRDefault="00045E1D" w:rsidP="00045E1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CB554D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Dział</w:t>
            </w:r>
          </w:p>
        </w:tc>
        <w:tc>
          <w:tcPr>
            <w:tcW w:w="2303" w:type="dxa"/>
            <w:vAlign w:val="center"/>
          </w:tcPr>
          <w:p w14:paraId="1D614F64" w14:textId="12F088DB" w:rsidR="00045E1D" w:rsidRPr="00CB554D" w:rsidRDefault="00045E1D" w:rsidP="00045E1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CB554D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Kod PKD</w:t>
            </w:r>
          </w:p>
        </w:tc>
        <w:tc>
          <w:tcPr>
            <w:tcW w:w="3299" w:type="dxa"/>
            <w:vAlign w:val="center"/>
          </w:tcPr>
          <w:p w14:paraId="392F7D41" w14:textId="0A8347D2" w:rsidR="00045E1D" w:rsidRPr="00CB554D" w:rsidRDefault="00045E1D" w:rsidP="00045E1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CB554D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Nazwa</w:t>
            </w:r>
          </w:p>
        </w:tc>
        <w:tc>
          <w:tcPr>
            <w:tcW w:w="1318" w:type="dxa"/>
            <w:gridSpan w:val="2"/>
            <w:vAlign w:val="center"/>
          </w:tcPr>
          <w:p w14:paraId="6DE4FCDA" w14:textId="065CCA30" w:rsidR="00045E1D" w:rsidRPr="00CB554D" w:rsidRDefault="00045E1D" w:rsidP="00045E1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CB554D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Właściwe zaznaczyć „X”</w:t>
            </w:r>
          </w:p>
        </w:tc>
      </w:tr>
      <w:tr w:rsidR="00045E1D" w:rsidRPr="00CB554D" w14:paraId="1D2FFAE6" w14:textId="77777777" w:rsidTr="00152C7C">
        <w:tc>
          <w:tcPr>
            <w:tcW w:w="2313" w:type="dxa"/>
            <w:vAlign w:val="center"/>
          </w:tcPr>
          <w:p w14:paraId="1D4FB15A" w14:textId="139FC6C8" w:rsidR="00045E1D" w:rsidRPr="00CB554D" w:rsidRDefault="00045E1D" w:rsidP="00152C7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CB554D">
              <w:rPr>
                <w:rStyle w:val="Teksttreci"/>
                <w:rFonts w:ascii="Arial" w:eastAsiaTheme="minorEastAsia" w:hAnsi="Arial" w:cs="Arial"/>
                <w:b/>
                <w:bCs/>
                <w:sz w:val="18"/>
                <w:szCs w:val="18"/>
              </w:rPr>
              <w:t>Dział C.22</w:t>
            </w:r>
          </w:p>
        </w:tc>
        <w:tc>
          <w:tcPr>
            <w:tcW w:w="2303" w:type="dxa"/>
            <w:vAlign w:val="center"/>
          </w:tcPr>
          <w:p w14:paraId="155393E1" w14:textId="4D28AE90" w:rsidR="00045E1D" w:rsidRPr="00CB554D" w:rsidRDefault="00024032" w:rsidP="00152C7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CB554D">
              <w:rPr>
                <w:rStyle w:val="Inne"/>
                <w:rFonts w:ascii="Arial" w:eastAsiaTheme="minorEastAsia" w:hAnsi="Arial" w:cs="Arial"/>
                <w:sz w:val="18"/>
                <w:szCs w:val="18"/>
              </w:rPr>
              <w:t>22.11.Z</w:t>
            </w:r>
          </w:p>
        </w:tc>
        <w:tc>
          <w:tcPr>
            <w:tcW w:w="3299" w:type="dxa"/>
          </w:tcPr>
          <w:p w14:paraId="425CCB78" w14:textId="2A2E6D39" w:rsidR="00045E1D" w:rsidRPr="00CB554D" w:rsidRDefault="00024032" w:rsidP="0084635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CB554D">
              <w:rPr>
                <w:rStyle w:val="Inne"/>
                <w:rFonts w:ascii="Arial" w:eastAsiaTheme="minorEastAsia" w:hAnsi="Arial" w:cs="Arial"/>
                <w:sz w:val="18"/>
                <w:szCs w:val="18"/>
              </w:rPr>
              <w:t>Produkcja opon i dętek z gumy; bieżnikowanie i regenerowanie opon z gumy</w:t>
            </w:r>
          </w:p>
        </w:tc>
        <w:tc>
          <w:tcPr>
            <w:tcW w:w="1318" w:type="dxa"/>
            <w:gridSpan w:val="2"/>
          </w:tcPr>
          <w:p w14:paraId="7CF6A54A" w14:textId="77777777" w:rsidR="00045E1D" w:rsidRPr="00CB554D" w:rsidRDefault="00045E1D" w:rsidP="00D43FB3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</w:tr>
      <w:tr w:rsidR="00045E1D" w:rsidRPr="00CB554D" w14:paraId="7E0A7134" w14:textId="77777777" w:rsidTr="00152C7C">
        <w:tc>
          <w:tcPr>
            <w:tcW w:w="2313" w:type="dxa"/>
            <w:vAlign w:val="center"/>
          </w:tcPr>
          <w:p w14:paraId="54B91C80" w14:textId="3B27A6BB" w:rsidR="00045E1D" w:rsidRPr="00CB554D" w:rsidRDefault="00024032" w:rsidP="00152C7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CB554D">
              <w:rPr>
                <w:rStyle w:val="Teksttreci"/>
                <w:rFonts w:ascii="Arial" w:eastAsiaTheme="minorEastAsia" w:hAnsi="Arial" w:cs="Arial"/>
                <w:b/>
                <w:bCs/>
                <w:sz w:val="18"/>
                <w:szCs w:val="18"/>
              </w:rPr>
              <w:t>Dział C.29</w:t>
            </w:r>
          </w:p>
        </w:tc>
        <w:tc>
          <w:tcPr>
            <w:tcW w:w="2303" w:type="dxa"/>
            <w:vAlign w:val="center"/>
          </w:tcPr>
          <w:p w14:paraId="5C873743" w14:textId="63435883" w:rsidR="00045E1D" w:rsidRPr="00CB554D" w:rsidRDefault="00024032" w:rsidP="00152C7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CB554D">
              <w:rPr>
                <w:rStyle w:val="Inne"/>
                <w:rFonts w:ascii="Arial" w:eastAsiaTheme="minorEastAsia" w:hAnsi="Arial" w:cs="Arial"/>
                <w:sz w:val="18"/>
                <w:szCs w:val="18"/>
              </w:rPr>
              <w:t>29.10.A</w:t>
            </w:r>
          </w:p>
        </w:tc>
        <w:tc>
          <w:tcPr>
            <w:tcW w:w="3299" w:type="dxa"/>
          </w:tcPr>
          <w:p w14:paraId="4A5FDA3C" w14:textId="1C8D133B" w:rsidR="00045E1D" w:rsidRPr="00CB554D" w:rsidRDefault="00024032" w:rsidP="0084635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CB554D">
              <w:rPr>
                <w:rStyle w:val="Inne"/>
                <w:rFonts w:ascii="Arial" w:eastAsiaTheme="minorEastAsia" w:hAnsi="Arial" w:cs="Arial"/>
                <w:sz w:val="18"/>
                <w:szCs w:val="18"/>
              </w:rPr>
              <w:t>Produkcja silników do pojazdów samochodowych (z wyłączeniem motocykli) oraz do ciągników rolniczych</w:t>
            </w:r>
          </w:p>
        </w:tc>
        <w:tc>
          <w:tcPr>
            <w:tcW w:w="1318" w:type="dxa"/>
            <w:gridSpan w:val="2"/>
          </w:tcPr>
          <w:p w14:paraId="5A4401EB" w14:textId="77777777" w:rsidR="00045E1D" w:rsidRPr="00CB554D" w:rsidRDefault="00045E1D" w:rsidP="00D43FB3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</w:tr>
      <w:tr w:rsidR="00045E1D" w:rsidRPr="00CB554D" w14:paraId="19813A8E" w14:textId="77777777" w:rsidTr="00152C7C">
        <w:tc>
          <w:tcPr>
            <w:tcW w:w="2313" w:type="dxa"/>
            <w:vAlign w:val="center"/>
          </w:tcPr>
          <w:p w14:paraId="71A5DA1D" w14:textId="77777777" w:rsidR="00045E1D" w:rsidRPr="00CB554D" w:rsidRDefault="00045E1D" w:rsidP="00152C7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303" w:type="dxa"/>
            <w:vAlign w:val="center"/>
          </w:tcPr>
          <w:p w14:paraId="02AD7F0D" w14:textId="75B7FE13" w:rsidR="00045E1D" w:rsidRPr="00CB554D" w:rsidRDefault="00024032" w:rsidP="00152C7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CB554D">
              <w:rPr>
                <w:rStyle w:val="Inne"/>
                <w:rFonts w:ascii="Arial" w:eastAsiaTheme="minorEastAsia" w:hAnsi="Arial" w:cs="Arial"/>
                <w:sz w:val="18"/>
                <w:szCs w:val="18"/>
              </w:rPr>
              <w:t>29.10.B</w:t>
            </w:r>
          </w:p>
        </w:tc>
        <w:tc>
          <w:tcPr>
            <w:tcW w:w="3299" w:type="dxa"/>
          </w:tcPr>
          <w:p w14:paraId="54EFDA95" w14:textId="4941D850" w:rsidR="00045E1D" w:rsidRPr="00CB554D" w:rsidRDefault="00024032" w:rsidP="0084635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CB554D">
              <w:rPr>
                <w:rStyle w:val="Inne"/>
                <w:rFonts w:ascii="Arial" w:eastAsiaTheme="minorEastAsia" w:hAnsi="Arial" w:cs="Arial"/>
                <w:sz w:val="18"/>
                <w:szCs w:val="18"/>
              </w:rPr>
              <w:t>Produkcja samochodów osobowych</w:t>
            </w:r>
          </w:p>
        </w:tc>
        <w:tc>
          <w:tcPr>
            <w:tcW w:w="1318" w:type="dxa"/>
            <w:gridSpan w:val="2"/>
          </w:tcPr>
          <w:p w14:paraId="10A15D33" w14:textId="77777777" w:rsidR="00045E1D" w:rsidRPr="00CB554D" w:rsidRDefault="00045E1D" w:rsidP="00D43FB3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</w:tr>
      <w:tr w:rsidR="00045E1D" w:rsidRPr="00CB554D" w14:paraId="6E095E06" w14:textId="77777777" w:rsidTr="00152C7C">
        <w:tc>
          <w:tcPr>
            <w:tcW w:w="2313" w:type="dxa"/>
            <w:vAlign w:val="center"/>
          </w:tcPr>
          <w:p w14:paraId="0DB028F0" w14:textId="77777777" w:rsidR="00045E1D" w:rsidRPr="00CB554D" w:rsidRDefault="00045E1D" w:rsidP="00152C7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303" w:type="dxa"/>
            <w:vAlign w:val="center"/>
          </w:tcPr>
          <w:p w14:paraId="3A1F4060" w14:textId="3F1E05FF" w:rsidR="00045E1D" w:rsidRPr="00CB554D" w:rsidRDefault="00024032" w:rsidP="00152C7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CB554D">
              <w:rPr>
                <w:rStyle w:val="Inne"/>
                <w:rFonts w:ascii="Arial" w:eastAsiaTheme="minorEastAsia" w:hAnsi="Arial" w:cs="Arial"/>
                <w:sz w:val="18"/>
                <w:szCs w:val="18"/>
              </w:rPr>
              <w:t>29.10.C</w:t>
            </w:r>
          </w:p>
        </w:tc>
        <w:tc>
          <w:tcPr>
            <w:tcW w:w="3299" w:type="dxa"/>
          </w:tcPr>
          <w:p w14:paraId="5BF57DC3" w14:textId="0069D8B4" w:rsidR="00045E1D" w:rsidRPr="00CB554D" w:rsidRDefault="00024032" w:rsidP="0084635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CB554D">
              <w:rPr>
                <w:rStyle w:val="Inne"/>
                <w:rFonts w:ascii="Arial" w:eastAsiaTheme="minorEastAsia" w:hAnsi="Arial" w:cs="Arial"/>
                <w:sz w:val="18"/>
                <w:szCs w:val="18"/>
              </w:rPr>
              <w:t>Produkcja autobusów</w:t>
            </w:r>
          </w:p>
        </w:tc>
        <w:tc>
          <w:tcPr>
            <w:tcW w:w="1318" w:type="dxa"/>
            <w:gridSpan w:val="2"/>
          </w:tcPr>
          <w:p w14:paraId="73E68857" w14:textId="77777777" w:rsidR="00045E1D" w:rsidRPr="00CB554D" w:rsidRDefault="00045E1D" w:rsidP="00D43FB3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</w:tr>
      <w:tr w:rsidR="00045E1D" w:rsidRPr="00CB554D" w14:paraId="6421C7AC" w14:textId="77777777" w:rsidTr="00152C7C">
        <w:tc>
          <w:tcPr>
            <w:tcW w:w="2313" w:type="dxa"/>
            <w:vAlign w:val="center"/>
          </w:tcPr>
          <w:p w14:paraId="78690616" w14:textId="77777777" w:rsidR="00045E1D" w:rsidRPr="00CB554D" w:rsidRDefault="00045E1D" w:rsidP="00152C7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303" w:type="dxa"/>
            <w:vAlign w:val="center"/>
          </w:tcPr>
          <w:p w14:paraId="701B6836" w14:textId="3F8D4393" w:rsidR="00045E1D" w:rsidRPr="00CB554D" w:rsidRDefault="00024032" w:rsidP="00152C7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CB554D">
              <w:rPr>
                <w:rStyle w:val="Inne"/>
                <w:rFonts w:ascii="Arial" w:eastAsiaTheme="minorEastAsia" w:hAnsi="Arial" w:cs="Arial"/>
                <w:sz w:val="18"/>
                <w:szCs w:val="18"/>
              </w:rPr>
              <w:t>29.10.D</w:t>
            </w:r>
          </w:p>
        </w:tc>
        <w:tc>
          <w:tcPr>
            <w:tcW w:w="3299" w:type="dxa"/>
          </w:tcPr>
          <w:p w14:paraId="6679C0F2" w14:textId="3382C017" w:rsidR="00045E1D" w:rsidRPr="00CB554D" w:rsidRDefault="00024032" w:rsidP="0084635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CB554D">
              <w:rPr>
                <w:rStyle w:val="Inne"/>
                <w:rFonts w:ascii="Arial" w:eastAsiaTheme="minorEastAsia" w:hAnsi="Arial" w:cs="Arial"/>
                <w:sz w:val="18"/>
                <w:szCs w:val="18"/>
              </w:rPr>
              <w:t>Produkcja pojazdów samochodowych przeznaczonych do przewozu towarów</w:t>
            </w:r>
          </w:p>
        </w:tc>
        <w:tc>
          <w:tcPr>
            <w:tcW w:w="1318" w:type="dxa"/>
            <w:gridSpan w:val="2"/>
          </w:tcPr>
          <w:p w14:paraId="67EC0251" w14:textId="77777777" w:rsidR="00045E1D" w:rsidRPr="00CB554D" w:rsidRDefault="00045E1D" w:rsidP="00D43FB3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</w:tr>
      <w:tr w:rsidR="00045E1D" w:rsidRPr="00CB554D" w14:paraId="16DBCB79" w14:textId="77777777" w:rsidTr="00152C7C">
        <w:tc>
          <w:tcPr>
            <w:tcW w:w="2313" w:type="dxa"/>
            <w:vAlign w:val="center"/>
          </w:tcPr>
          <w:p w14:paraId="7EF6010D" w14:textId="77777777" w:rsidR="00045E1D" w:rsidRPr="00CB554D" w:rsidRDefault="00045E1D" w:rsidP="00152C7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303" w:type="dxa"/>
            <w:vAlign w:val="center"/>
          </w:tcPr>
          <w:p w14:paraId="3E933B52" w14:textId="3E23D3D1" w:rsidR="00045E1D" w:rsidRPr="00CB554D" w:rsidRDefault="00024032" w:rsidP="00152C7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CB554D">
              <w:rPr>
                <w:rStyle w:val="Inne"/>
                <w:rFonts w:ascii="Arial" w:eastAsiaTheme="minorEastAsia" w:hAnsi="Arial" w:cs="Arial"/>
                <w:sz w:val="18"/>
                <w:szCs w:val="18"/>
              </w:rPr>
              <w:t>29.10.E</w:t>
            </w:r>
          </w:p>
        </w:tc>
        <w:tc>
          <w:tcPr>
            <w:tcW w:w="3299" w:type="dxa"/>
          </w:tcPr>
          <w:p w14:paraId="31578C56" w14:textId="56FC43C1" w:rsidR="00045E1D" w:rsidRPr="00CB554D" w:rsidRDefault="00024032" w:rsidP="0084635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CB554D">
              <w:rPr>
                <w:rStyle w:val="Inne"/>
                <w:rFonts w:ascii="Arial" w:eastAsiaTheme="minorEastAsia" w:hAnsi="Arial" w:cs="Arial"/>
                <w:sz w:val="18"/>
                <w:szCs w:val="18"/>
              </w:rPr>
              <w:t>Produkcja pozostałych pojazdów samochodowych, z wyłączeniem motocykli</w:t>
            </w:r>
          </w:p>
        </w:tc>
        <w:tc>
          <w:tcPr>
            <w:tcW w:w="1318" w:type="dxa"/>
            <w:gridSpan w:val="2"/>
          </w:tcPr>
          <w:p w14:paraId="06AF8707" w14:textId="77777777" w:rsidR="00045E1D" w:rsidRPr="00CB554D" w:rsidRDefault="00045E1D" w:rsidP="00D43FB3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</w:tr>
      <w:tr w:rsidR="00045E1D" w:rsidRPr="00CB554D" w14:paraId="64BA2612" w14:textId="77777777" w:rsidTr="00152C7C">
        <w:tc>
          <w:tcPr>
            <w:tcW w:w="2313" w:type="dxa"/>
            <w:vAlign w:val="center"/>
          </w:tcPr>
          <w:p w14:paraId="09198FB7" w14:textId="77777777" w:rsidR="00045E1D" w:rsidRPr="00CB554D" w:rsidRDefault="00045E1D" w:rsidP="00152C7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303" w:type="dxa"/>
            <w:vAlign w:val="center"/>
          </w:tcPr>
          <w:p w14:paraId="34AB2025" w14:textId="4EF7AC5D" w:rsidR="00045E1D" w:rsidRPr="00CB554D" w:rsidRDefault="002758A7" w:rsidP="00152C7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CB554D">
              <w:rPr>
                <w:rStyle w:val="Inne"/>
                <w:rFonts w:ascii="Arial" w:eastAsiaTheme="minorEastAsia" w:hAnsi="Arial" w:cs="Arial"/>
                <w:sz w:val="18"/>
                <w:szCs w:val="18"/>
              </w:rPr>
              <w:t>29.20.Z</w:t>
            </w:r>
          </w:p>
        </w:tc>
        <w:tc>
          <w:tcPr>
            <w:tcW w:w="3299" w:type="dxa"/>
          </w:tcPr>
          <w:p w14:paraId="23FCFBEB" w14:textId="49374D79" w:rsidR="00045E1D" w:rsidRPr="00CB554D" w:rsidRDefault="002758A7" w:rsidP="0084635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CB554D">
              <w:rPr>
                <w:rStyle w:val="Inne"/>
                <w:rFonts w:ascii="Arial" w:eastAsiaTheme="minorEastAsia" w:hAnsi="Arial" w:cs="Arial"/>
                <w:sz w:val="18"/>
                <w:szCs w:val="18"/>
              </w:rPr>
              <w:t>Produkcja nadwozi do pojazdów silnikowych; produkcja przyczep i naczep</w:t>
            </w:r>
          </w:p>
        </w:tc>
        <w:tc>
          <w:tcPr>
            <w:tcW w:w="1318" w:type="dxa"/>
            <w:gridSpan w:val="2"/>
          </w:tcPr>
          <w:p w14:paraId="3B591CFF" w14:textId="77777777" w:rsidR="00045E1D" w:rsidRPr="00CB554D" w:rsidRDefault="00045E1D" w:rsidP="00D43FB3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</w:tr>
      <w:tr w:rsidR="002758A7" w:rsidRPr="00CB554D" w14:paraId="073033AE" w14:textId="77777777" w:rsidTr="00152C7C">
        <w:trPr>
          <w:gridAfter w:val="1"/>
          <w:wAfter w:w="48" w:type="dxa"/>
        </w:trPr>
        <w:tc>
          <w:tcPr>
            <w:tcW w:w="2313" w:type="dxa"/>
            <w:vAlign w:val="center"/>
          </w:tcPr>
          <w:p w14:paraId="53EB4463" w14:textId="77777777" w:rsidR="002758A7" w:rsidRPr="00CB554D" w:rsidRDefault="002758A7" w:rsidP="00152C7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303" w:type="dxa"/>
            <w:vAlign w:val="center"/>
          </w:tcPr>
          <w:p w14:paraId="03AB5FC3" w14:textId="3B19E542" w:rsidR="002758A7" w:rsidRPr="00CB554D" w:rsidRDefault="002758A7" w:rsidP="00152C7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CB554D">
              <w:rPr>
                <w:rStyle w:val="Inne"/>
                <w:rFonts w:ascii="Arial" w:eastAsiaTheme="minorEastAsia" w:hAnsi="Arial" w:cs="Arial"/>
                <w:sz w:val="18"/>
                <w:szCs w:val="18"/>
              </w:rPr>
              <w:t>29.31.Z</w:t>
            </w:r>
          </w:p>
        </w:tc>
        <w:tc>
          <w:tcPr>
            <w:tcW w:w="3299" w:type="dxa"/>
          </w:tcPr>
          <w:p w14:paraId="60856E7D" w14:textId="665C8EA4" w:rsidR="002758A7" w:rsidRPr="00CB554D" w:rsidRDefault="002758A7" w:rsidP="0084635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CB554D">
              <w:rPr>
                <w:rStyle w:val="Inne"/>
                <w:rFonts w:ascii="Arial" w:eastAsiaTheme="minorEastAsia" w:hAnsi="Arial" w:cs="Arial"/>
                <w:sz w:val="18"/>
                <w:szCs w:val="18"/>
              </w:rPr>
              <w:t>Produkcja wyposażenia elektrycznego i elektronicznego do pojazdów silnikowych</w:t>
            </w:r>
          </w:p>
        </w:tc>
        <w:tc>
          <w:tcPr>
            <w:tcW w:w="1270" w:type="dxa"/>
          </w:tcPr>
          <w:p w14:paraId="79ECA984" w14:textId="77777777" w:rsidR="002758A7" w:rsidRPr="00CB554D" w:rsidRDefault="002758A7" w:rsidP="00D43FB3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</w:tr>
      <w:tr w:rsidR="002758A7" w:rsidRPr="00CB554D" w14:paraId="67546E81" w14:textId="77777777" w:rsidTr="00152C7C">
        <w:trPr>
          <w:gridAfter w:val="1"/>
          <w:wAfter w:w="48" w:type="dxa"/>
        </w:trPr>
        <w:tc>
          <w:tcPr>
            <w:tcW w:w="2313" w:type="dxa"/>
            <w:vAlign w:val="center"/>
          </w:tcPr>
          <w:p w14:paraId="5F3B3E1A" w14:textId="77777777" w:rsidR="002758A7" w:rsidRPr="00CB554D" w:rsidRDefault="002758A7" w:rsidP="00152C7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303" w:type="dxa"/>
            <w:vAlign w:val="center"/>
          </w:tcPr>
          <w:p w14:paraId="7ECA4581" w14:textId="0F15C5D4" w:rsidR="002758A7" w:rsidRPr="00CB554D" w:rsidRDefault="002758A7" w:rsidP="00152C7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CB554D">
              <w:rPr>
                <w:rStyle w:val="Inne"/>
                <w:rFonts w:ascii="Arial" w:eastAsiaTheme="minorEastAsia" w:hAnsi="Arial" w:cs="Arial"/>
                <w:sz w:val="18"/>
                <w:szCs w:val="18"/>
              </w:rPr>
              <w:t>29.32.Z</w:t>
            </w:r>
          </w:p>
        </w:tc>
        <w:tc>
          <w:tcPr>
            <w:tcW w:w="3299" w:type="dxa"/>
          </w:tcPr>
          <w:p w14:paraId="30D972CE" w14:textId="4FDF74E5" w:rsidR="002758A7" w:rsidRPr="00CB554D" w:rsidRDefault="002758A7" w:rsidP="0084635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CB554D">
              <w:rPr>
                <w:rStyle w:val="Inne"/>
                <w:rFonts w:ascii="Arial" w:eastAsiaTheme="minorEastAsia" w:hAnsi="Arial" w:cs="Arial"/>
                <w:sz w:val="18"/>
                <w:szCs w:val="18"/>
              </w:rPr>
              <w:t>Produkcja pozostałych części i akcesoriów do pojazdów silnikowych, z wyłączeniem motocykli</w:t>
            </w:r>
          </w:p>
        </w:tc>
        <w:tc>
          <w:tcPr>
            <w:tcW w:w="1270" w:type="dxa"/>
          </w:tcPr>
          <w:p w14:paraId="211615F0" w14:textId="77777777" w:rsidR="002758A7" w:rsidRPr="00CB554D" w:rsidRDefault="002758A7" w:rsidP="00D43FB3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</w:tr>
      <w:tr w:rsidR="002758A7" w:rsidRPr="00CB554D" w14:paraId="074260E3" w14:textId="77777777" w:rsidTr="00152C7C">
        <w:trPr>
          <w:gridAfter w:val="1"/>
          <w:wAfter w:w="48" w:type="dxa"/>
        </w:trPr>
        <w:tc>
          <w:tcPr>
            <w:tcW w:w="2313" w:type="dxa"/>
            <w:vAlign w:val="center"/>
          </w:tcPr>
          <w:p w14:paraId="2D202E4B" w14:textId="5C0450C8" w:rsidR="002758A7" w:rsidRPr="00CB554D" w:rsidRDefault="002758A7" w:rsidP="00152C7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CB554D">
              <w:rPr>
                <w:rStyle w:val="Podpistabeli"/>
                <w:rFonts w:ascii="Arial" w:eastAsiaTheme="minorEastAsia" w:hAnsi="Arial" w:cs="Arial"/>
                <w:b/>
                <w:bCs/>
                <w:sz w:val="18"/>
                <w:szCs w:val="18"/>
              </w:rPr>
              <w:t>Dział C.30</w:t>
            </w:r>
          </w:p>
        </w:tc>
        <w:tc>
          <w:tcPr>
            <w:tcW w:w="2303" w:type="dxa"/>
            <w:vAlign w:val="center"/>
          </w:tcPr>
          <w:p w14:paraId="469CCE82" w14:textId="2C900742" w:rsidR="002758A7" w:rsidRPr="00CB554D" w:rsidRDefault="002758A7" w:rsidP="00152C7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CB554D">
              <w:rPr>
                <w:rStyle w:val="Inne"/>
                <w:rFonts w:ascii="Arial" w:eastAsiaTheme="minorEastAsia" w:hAnsi="Arial" w:cs="Arial"/>
                <w:sz w:val="18"/>
                <w:szCs w:val="18"/>
              </w:rPr>
              <w:t>30.91.Z</w:t>
            </w:r>
          </w:p>
        </w:tc>
        <w:tc>
          <w:tcPr>
            <w:tcW w:w="3299" w:type="dxa"/>
          </w:tcPr>
          <w:p w14:paraId="08AB3436" w14:textId="4BF9E40C" w:rsidR="002758A7" w:rsidRPr="00CB554D" w:rsidRDefault="002758A7" w:rsidP="0084635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CB554D">
              <w:rPr>
                <w:rStyle w:val="Inne"/>
                <w:rFonts w:ascii="Arial" w:eastAsiaTheme="minorEastAsia" w:hAnsi="Arial" w:cs="Arial"/>
                <w:sz w:val="18"/>
                <w:szCs w:val="18"/>
              </w:rPr>
              <w:t>Produkcja motocykli</w:t>
            </w:r>
          </w:p>
        </w:tc>
        <w:tc>
          <w:tcPr>
            <w:tcW w:w="1270" w:type="dxa"/>
          </w:tcPr>
          <w:p w14:paraId="2AFEAD12" w14:textId="77777777" w:rsidR="002758A7" w:rsidRPr="00CB554D" w:rsidRDefault="002758A7" w:rsidP="00D43FB3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</w:tr>
      <w:tr w:rsidR="002758A7" w:rsidRPr="00CB554D" w14:paraId="693D5D6B" w14:textId="77777777" w:rsidTr="00152C7C">
        <w:trPr>
          <w:gridAfter w:val="1"/>
          <w:wAfter w:w="48" w:type="dxa"/>
        </w:trPr>
        <w:tc>
          <w:tcPr>
            <w:tcW w:w="2313" w:type="dxa"/>
            <w:vAlign w:val="center"/>
          </w:tcPr>
          <w:p w14:paraId="188B93AC" w14:textId="4D5821AD" w:rsidR="002758A7" w:rsidRPr="00CB554D" w:rsidRDefault="002758A7" w:rsidP="00152C7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CB554D">
              <w:rPr>
                <w:rStyle w:val="Teksttreci"/>
                <w:rFonts w:ascii="Arial" w:eastAsiaTheme="minorEastAsia" w:hAnsi="Arial" w:cs="Arial"/>
                <w:b/>
                <w:bCs/>
                <w:sz w:val="18"/>
                <w:szCs w:val="18"/>
              </w:rPr>
              <w:t>Dział G.45</w:t>
            </w:r>
          </w:p>
        </w:tc>
        <w:tc>
          <w:tcPr>
            <w:tcW w:w="2303" w:type="dxa"/>
            <w:vAlign w:val="center"/>
          </w:tcPr>
          <w:p w14:paraId="3DACF198" w14:textId="0EA9D1ED" w:rsidR="002758A7" w:rsidRPr="00CB554D" w:rsidRDefault="002758A7" w:rsidP="00152C7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CB554D">
              <w:rPr>
                <w:rStyle w:val="Inne"/>
                <w:rFonts w:ascii="Arial" w:eastAsiaTheme="minorEastAsia" w:hAnsi="Arial" w:cs="Arial"/>
                <w:sz w:val="18"/>
                <w:szCs w:val="18"/>
              </w:rPr>
              <w:t>45.11.Z</w:t>
            </w:r>
          </w:p>
        </w:tc>
        <w:tc>
          <w:tcPr>
            <w:tcW w:w="3299" w:type="dxa"/>
          </w:tcPr>
          <w:p w14:paraId="2EBD3254" w14:textId="31C140B5" w:rsidR="002758A7" w:rsidRPr="00CB554D" w:rsidRDefault="002758A7" w:rsidP="0084635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CB554D">
              <w:rPr>
                <w:rStyle w:val="Inne"/>
                <w:rFonts w:ascii="Arial" w:eastAsiaTheme="minorEastAsia" w:hAnsi="Arial" w:cs="Arial"/>
                <w:sz w:val="18"/>
                <w:szCs w:val="18"/>
              </w:rPr>
              <w:t>Sprzedaż hurtowa i detaliczna samochodów osobowych i furgonetek</w:t>
            </w:r>
          </w:p>
        </w:tc>
        <w:tc>
          <w:tcPr>
            <w:tcW w:w="1270" w:type="dxa"/>
          </w:tcPr>
          <w:p w14:paraId="2B409FC0" w14:textId="77777777" w:rsidR="002758A7" w:rsidRPr="00CB554D" w:rsidRDefault="002758A7" w:rsidP="00D43FB3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</w:tr>
      <w:tr w:rsidR="002758A7" w:rsidRPr="00CB554D" w14:paraId="35A91641" w14:textId="77777777" w:rsidTr="00152C7C">
        <w:trPr>
          <w:gridAfter w:val="1"/>
          <w:wAfter w:w="48" w:type="dxa"/>
        </w:trPr>
        <w:tc>
          <w:tcPr>
            <w:tcW w:w="2313" w:type="dxa"/>
            <w:vAlign w:val="center"/>
          </w:tcPr>
          <w:p w14:paraId="7235B573" w14:textId="77777777" w:rsidR="002758A7" w:rsidRPr="00CB554D" w:rsidRDefault="002758A7" w:rsidP="00152C7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303" w:type="dxa"/>
            <w:vAlign w:val="center"/>
          </w:tcPr>
          <w:p w14:paraId="117EE5FB" w14:textId="422EF134" w:rsidR="002758A7" w:rsidRPr="00CB554D" w:rsidRDefault="002758A7" w:rsidP="00152C7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CB554D">
              <w:rPr>
                <w:rStyle w:val="Inne"/>
                <w:rFonts w:ascii="Arial" w:eastAsiaTheme="minorEastAsia" w:hAnsi="Arial" w:cs="Arial"/>
                <w:sz w:val="18"/>
                <w:szCs w:val="18"/>
              </w:rPr>
              <w:t>45.20.Z</w:t>
            </w:r>
          </w:p>
        </w:tc>
        <w:tc>
          <w:tcPr>
            <w:tcW w:w="3299" w:type="dxa"/>
          </w:tcPr>
          <w:p w14:paraId="4C49828F" w14:textId="5FF49757" w:rsidR="002758A7" w:rsidRPr="00CB554D" w:rsidRDefault="002758A7" w:rsidP="0084635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CB554D">
              <w:rPr>
                <w:rStyle w:val="Inne"/>
                <w:rFonts w:ascii="Arial" w:eastAsiaTheme="minorEastAsia" w:hAnsi="Arial" w:cs="Arial"/>
                <w:sz w:val="18"/>
                <w:szCs w:val="18"/>
              </w:rPr>
              <w:t>Konserwacja i naprawa pojazdów samochodowych, z wyłączeniem motocykli</w:t>
            </w:r>
          </w:p>
        </w:tc>
        <w:tc>
          <w:tcPr>
            <w:tcW w:w="1270" w:type="dxa"/>
          </w:tcPr>
          <w:p w14:paraId="3B228084" w14:textId="77777777" w:rsidR="002758A7" w:rsidRPr="00CB554D" w:rsidRDefault="002758A7" w:rsidP="00D43FB3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</w:tr>
      <w:tr w:rsidR="002758A7" w:rsidRPr="00CB554D" w14:paraId="35371259" w14:textId="77777777" w:rsidTr="00152C7C">
        <w:trPr>
          <w:gridAfter w:val="1"/>
          <w:wAfter w:w="48" w:type="dxa"/>
        </w:trPr>
        <w:tc>
          <w:tcPr>
            <w:tcW w:w="2313" w:type="dxa"/>
            <w:vAlign w:val="center"/>
          </w:tcPr>
          <w:p w14:paraId="32C78E56" w14:textId="77777777" w:rsidR="002758A7" w:rsidRPr="00CB554D" w:rsidRDefault="002758A7" w:rsidP="00152C7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303" w:type="dxa"/>
            <w:vAlign w:val="center"/>
          </w:tcPr>
          <w:p w14:paraId="2CAC411A" w14:textId="26B0ED50" w:rsidR="002758A7" w:rsidRPr="00CB554D" w:rsidRDefault="002758A7" w:rsidP="00152C7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CB554D">
              <w:rPr>
                <w:rStyle w:val="Inne"/>
                <w:rFonts w:ascii="Arial" w:eastAsiaTheme="minorEastAsia" w:hAnsi="Arial" w:cs="Arial"/>
                <w:sz w:val="18"/>
                <w:szCs w:val="18"/>
              </w:rPr>
              <w:t>45.31.Z</w:t>
            </w:r>
          </w:p>
        </w:tc>
        <w:tc>
          <w:tcPr>
            <w:tcW w:w="3299" w:type="dxa"/>
          </w:tcPr>
          <w:p w14:paraId="674A3D56" w14:textId="2A748C34" w:rsidR="002758A7" w:rsidRPr="00CB554D" w:rsidRDefault="002758A7" w:rsidP="0084635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CB554D">
              <w:rPr>
                <w:rStyle w:val="Inne"/>
                <w:rFonts w:ascii="Arial" w:eastAsiaTheme="minorEastAsia" w:hAnsi="Arial" w:cs="Arial"/>
                <w:sz w:val="18"/>
                <w:szCs w:val="18"/>
              </w:rPr>
              <w:t>Sprzedaż hurtowa części i akcesoriów do pojazdów samochodowych, z wyłączeniem motocykli</w:t>
            </w:r>
          </w:p>
        </w:tc>
        <w:tc>
          <w:tcPr>
            <w:tcW w:w="1270" w:type="dxa"/>
          </w:tcPr>
          <w:p w14:paraId="2620039B" w14:textId="77777777" w:rsidR="002758A7" w:rsidRPr="00CB554D" w:rsidRDefault="002758A7" w:rsidP="00D43FB3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</w:tr>
      <w:tr w:rsidR="002758A7" w:rsidRPr="00CB554D" w14:paraId="02BA4D28" w14:textId="77777777" w:rsidTr="00152C7C">
        <w:trPr>
          <w:gridAfter w:val="1"/>
          <w:wAfter w:w="48" w:type="dxa"/>
        </w:trPr>
        <w:tc>
          <w:tcPr>
            <w:tcW w:w="2313" w:type="dxa"/>
            <w:vAlign w:val="center"/>
          </w:tcPr>
          <w:p w14:paraId="1CC7AD49" w14:textId="77777777" w:rsidR="002758A7" w:rsidRPr="00CB554D" w:rsidRDefault="002758A7" w:rsidP="00152C7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303" w:type="dxa"/>
            <w:vAlign w:val="center"/>
          </w:tcPr>
          <w:p w14:paraId="334F91E7" w14:textId="384A555E" w:rsidR="002758A7" w:rsidRPr="00CB554D" w:rsidRDefault="002758A7" w:rsidP="00152C7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CB554D">
              <w:rPr>
                <w:rStyle w:val="Inne"/>
                <w:rFonts w:ascii="Arial" w:eastAsiaTheme="minorEastAsia" w:hAnsi="Arial" w:cs="Arial"/>
                <w:sz w:val="18"/>
                <w:szCs w:val="18"/>
              </w:rPr>
              <w:t>45.32.Z</w:t>
            </w:r>
          </w:p>
        </w:tc>
        <w:tc>
          <w:tcPr>
            <w:tcW w:w="3299" w:type="dxa"/>
          </w:tcPr>
          <w:p w14:paraId="0E9D103B" w14:textId="6FC625FC" w:rsidR="002758A7" w:rsidRPr="00CB554D" w:rsidRDefault="002758A7" w:rsidP="0084635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CB554D">
              <w:rPr>
                <w:rStyle w:val="Inne"/>
                <w:rFonts w:ascii="Arial" w:eastAsiaTheme="minorEastAsia" w:hAnsi="Arial" w:cs="Arial"/>
                <w:sz w:val="18"/>
                <w:szCs w:val="18"/>
              </w:rPr>
              <w:t>Sprzedaż detaliczna części i akcesoriów do pojazdów samochodowych, z wyłączeniem motocykli</w:t>
            </w:r>
          </w:p>
        </w:tc>
        <w:tc>
          <w:tcPr>
            <w:tcW w:w="1270" w:type="dxa"/>
          </w:tcPr>
          <w:p w14:paraId="3A845B96" w14:textId="77777777" w:rsidR="002758A7" w:rsidRPr="00CB554D" w:rsidRDefault="002758A7" w:rsidP="00D43FB3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</w:tr>
      <w:tr w:rsidR="002758A7" w:rsidRPr="00CB554D" w14:paraId="65D5F6D2" w14:textId="77777777" w:rsidTr="00152C7C">
        <w:trPr>
          <w:gridAfter w:val="1"/>
          <w:wAfter w:w="48" w:type="dxa"/>
        </w:trPr>
        <w:tc>
          <w:tcPr>
            <w:tcW w:w="2313" w:type="dxa"/>
            <w:vAlign w:val="center"/>
          </w:tcPr>
          <w:p w14:paraId="402EABD5" w14:textId="77777777" w:rsidR="002758A7" w:rsidRPr="00CB554D" w:rsidRDefault="002758A7" w:rsidP="00152C7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303" w:type="dxa"/>
            <w:vAlign w:val="center"/>
          </w:tcPr>
          <w:p w14:paraId="5982DBFA" w14:textId="70760BD1" w:rsidR="002758A7" w:rsidRPr="00CB554D" w:rsidRDefault="002758A7" w:rsidP="00152C7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CB554D">
              <w:rPr>
                <w:rStyle w:val="Inne"/>
                <w:rFonts w:ascii="Arial" w:eastAsiaTheme="minorEastAsia" w:hAnsi="Arial" w:cs="Arial"/>
                <w:sz w:val="18"/>
                <w:szCs w:val="18"/>
              </w:rPr>
              <w:t>45. 40.Z</w:t>
            </w:r>
          </w:p>
        </w:tc>
        <w:tc>
          <w:tcPr>
            <w:tcW w:w="3299" w:type="dxa"/>
          </w:tcPr>
          <w:p w14:paraId="0C3DEF3F" w14:textId="41DD7BC7" w:rsidR="002758A7" w:rsidRPr="00CB554D" w:rsidRDefault="002758A7" w:rsidP="0084635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CB554D">
              <w:rPr>
                <w:rStyle w:val="Inne"/>
                <w:rFonts w:ascii="Arial" w:eastAsiaTheme="minorEastAsia" w:hAnsi="Arial" w:cs="Arial"/>
                <w:sz w:val="18"/>
                <w:szCs w:val="18"/>
              </w:rPr>
              <w:t>Sprzedaż hurtowa i detaliczna motocykli, ich naprawa i konserwacja oraz sprzedaż hurtowa i detaliczna części i akcesoriów do nich</w:t>
            </w:r>
          </w:p>
        </w:tc>
        <w:tc>
          <w:tcPr>
            <w:tcW w:w="1270" w:type="dxa"/>
          </w:tcPr>
          <w:p w14:paraId="3F100D2B" w14:textId="77777777" w:rsidR="002758A7" w:rsidRPr="00CB554D" w:rsidRDefault="002758A7" w:rsidP="00D43FB3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</w:tr>
    </w:tbl>
    <w:p w14:paraId="37421DA8" w14:textId="77777777" w:rsidR="00D43FB3" w:rsidRPr="00CB554D" w:rsidRDefault="00D43FB3" w:rsidP="00D43FB3">
      <w:pPr>
        <w:spacing w:after="0" w:line="240" w:lineRule="auto"/>
        <w:jc w:val="both"/>
        <w:rPr>
          <w:rFonts w:ascii="Arial" w:hAnsi="Arial" w:cs="Arial"/>
        </w:rPr>
      </w:pPr>
    </w:p>
    <w:p w14:paraId="25B25940" w14:textId="6E32759E" w:rsidR="00C9714F" w:rsidRPr="00CB554D" w:rsidRDefault="00C9714F" w:rsidP="00C9714F">
      <w:pPr>
        <w:spacing w:after="0" w:line="360" w:lineRule="auto"/>
        <w:jc w:val="both"/>
        <w:rPr>
          <w:rFonts w:ascii="Arial" w:hAnsi="Arial" w:cs="Arial"/>
        </w:rPr>
      </w:pPr>
      <w:r w:rsidRPr="00CB554D">
        <w:rPr>
          <w:rFonts w:ascii="Arial" w:hAnsi="Arial" w:cs="Arial"/>
        </w:rPr>
        <w:t>Jednocześnie poinformowany o treści art. 297 § 1 i § 2 k.k.</w:t>
      </w:r>
      <w:r w:rsidRPr="00CB554D">
        <w:rPr>
          <w:rFonts w:ascii="Arial" w:hAnsi="Arial" w:cs="Arial"/>
          <w:vertAlign w:val="superscript"/>
        </w:rPr>
        <w:footnoteReference w:id="2"/>
      </w:r>
      <w:r w:rsidRPr="00CB554D">
        <w:rPr>
          <w:rFonts w:ascii="Arial" w:hAnsi="Arial" w:cs="Arial"/>
          <w:vertAlign w:val="superscript"/>
        </w:rPr>
        <w:t xml:space="preserve">  </w:t>
      </w:r>
      <w:r w:rsidRPr="00CB554D">
        <w:rPr>
          <w:rFonts w:ascii="Arial" w:hAnsi="Arial" w:cs="Arial"/>
        </w:rPr>
        <w:t xml:space="preserve">oświadczam, że według stanu na 1 stycznia 2022 r. posiadam </w:t>
      </w:r>
      <w:r w:rsidR="00152C7C" w:rsidRPr="00CB554D">
        <w:rPr>
          <w:rFonts w:ascii="Arial" w:hAnsi="Arial" w:cs="Arial"/>
        </w:rPr>
        <w:t xml:space="preserve">jeden z poniższych kodów PKD i prowadzę produkcję dla branży motoryzacyjnej: </w:t>
      </w:r>
    </w:p>
    <w:p w14:paraId="20D71294" w14:textId="77777777" w:rsidR="00152C7C" w:rsidRPr="00CB554D" w:rsidRDefault="00152C7C" w:rsidP="00C9714F">
      <w:pPr>
        <w:spacing w:after="0" w:line="360" w:lineRule="auto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13"/>
        <w:gridCol w:w="2303"/>
        <w:gridCol w:w="3299"/>
        <w:gridCol w:w="1318"/>
      </w:tblGrid>
      <w:tr w:rsidR="00152C7C" w:rsidRPr="00CB554D" w14:paraId="66D75706" w14:textId="77777777" w:rsidTr="005934C9">
        <w:tc>
          <w:tcPr>
            <w:tcW w:w="2313" w:type="dxa"/>
            <w:vAlign w:val="center"/>
          </w:tcPr>
          <w:p w14:paraId="7D9136E1" w14:textId="77777777" w:rsidR="00152C7C" w:rsidRPr="00CB554D" w:rsidRDefault="00152C7C" w:rsidP="005934C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CB554D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Dział</w:t>
            </w:r>
          </w:p>
        </w:tc>
        <w:tc>
          <w:tcPr>
            <w:tcW w:w="2303" w:type="dxa"/>
            <w:vAlign w:val="center"/>
          </w:tcPr>
          <w:p w14:paraId="46F34AC7" w14:textId="77777777" w:rsidR="00152C7C" w:rsidRPr="00CB554D" w:rsidRDefault="00152C7C" w:rsidP="005934C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CB554D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Kod PKD</w:t>
            </w:r>
          </w:p>
        </w:tc>
        <w:tc>
          <w:tcPr>
            <w:tcW w:w="3299" w:type="dxa"/>
            <w:vAlign w:val="center"/>
          </w:tcPr>
          <w:p w14:paraId="7E8883A3" w14:textId="77777777" w:rsidR="00152C7C" w:rsidRPr="00CB554D" w:rsidRDefault="00152C7C" w:rsidP="005934C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CB554D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Nazwa</w:t>
            </w:r>
          </w:p>
        </w:tc>
        <w:tc>
          <w:tcPr>
            <w:tcW w:w="1318" w:type="dxa"/>
            <w:vAlign w:val="center"/>
          </w:tcPr>
          <w:p w14:paraId="562F1221" w14:textId="77777777" w:rsidR="00152C7C" w:rsidRPr="00CB554D" w:rsidRDefault="00152C7C" w:rsidP="005934C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CB554D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Właściwe zaznaczyć „X”</w:t>
            </w:r>
          </w:p>
        </w:tc>
      </w:tr>
      <w:tr w:rsidR="00152C7C" w:rsidRPr="00CB554D" w14:paraId="07DE6DB5" w14:textId="77777777" w:rsidTr="00152C7C">
        <w:tc>
          <w:tcPr>
            <w:tcW w:w="2313" w:type="dxa"/>
            <w:vAlign w:val="center"/>
          </w:tcPr>
          <w:p w14:paraId="6C73E2BB" w14:textId="77777777" w:rsidR="00152C7C" w:rsidRPr="00CB554D" w:rsidRDefault="00152C7C" w:rsidP="00152C7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CB554D">
              <w:rPr>
                <w:rStyle w:val="Teksttreci"/>
                <w:rFonts w:ascii="Arial" w:eastAsiaTheme="minorEastAsia" w:hAnsi="Arial" w:cs="Arial"/>
                <w:b/>
                <w:bCs/>
                <w:sz w:val="18"/>
                <w:szCs w:val="18"/>
              </w:rPr>
              <w:t>Dział C.27</w:t>
            </w:r>
          </w:p>
        </w:tc>
        <w:tc>
          <w:tcPr>
            <w:tcW w:w="2303" w:type="dxa"/>
            <w:vAlign w:val="center"/>
          </w:tcPr>
          <w:p w14:paraId="34CE0024" w14:textId="77777777" w:rsidR="00152C7C" w:rsidRPr="00CB554D" w:rsidRDefault="00152C7C" w:rsidP="00152C7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CB554D">
              <w:rPr>
                <w:rStyle w:val="Teksttreci"/>
                <w:rFonts w:ascii="Arial" w:eastAsiaTheme="minorEastAsia" w:hAnsi="Arial" w:cs="Arial"/>
                <w:sz w:val="18"/>
                <w:szCs w:val="18"/>
              </w:rPr>
              <w:t>27.11.Z</w:t>
            </w:r>
          </w:p>
        </w:tc>
        <w:tc>
          <w:tcPr>
            <w:tcW w:w="3299" w:type="dxa"/>
          </w:tcPr>
          <w:p w14:paraId="5DE8479B" w14:textId="77777777" w:rsidR="00152C7C" w:rsidRPr="00CB554D" w:rsidRDefault="00152C7C" w:rsidP="005934C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CB554D">
              <w:rPr>
                <w:rStyle w:val="Teksttreci"/>
                <w:rFonts w:ascii="Arial" w:eastAsiaTheme="minorEastAsia" w:hAnsi="Arial" w:cs="Arial"/>
                <w:sz w:val="18"/>
                <w:szCs w:val="18"/>
              </w:rPr>
              <w:t>Produkcja elektrycznych silników, prądnic i transformatorów</w:t>
            </w:r>
          </w:p>
        </w:tc>
        <w:tc>
          <w:tcPr>
            <w:tcW w:w="1318" w:type="dxa"/>
          </w:tcPr>
          <w:p w14:paraId="3310000B" w14:textId="77777777" w:rsidR="00152C7C" w:rsidRPr="00CB554D" w:rsidRDefault="00152C7C" w:rsidP="005934C9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</w:tr>
      <w:tr w:rsidR="00152C7C" w:rsidRPr="00CB554D" w14:paraId="4348A0A7" w14:textId="77777777" w:rsidTr="00152C7C">
        <w:tc>
          <w:tcPr>
            <w:tcW w:w="2313" w:type="dxa"/>
            <w:vAlign w:val="center"/>
          </w:tcPr>
          <w:p w14:paraId="7B2365B5" w14:textId="77777777" w:rsidR="00152C7C" w:rsidRPr="00CB554D" w:rsidRDefault="00152C7C" w:rsidP="00152C7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303" w:type="dxa"/>
            <w:vAlign w:val="center"/>
          </w:tcPr>
          <w:p w14:paraId="1801D05C" w14:textId="77777777" w:rsidR="00152C7C" w:rsidRPr="00CB554D" w:rsidRDefault="00152C7C" w:rsidP="00152C7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CB554D">
              <w:rPr>
                <w:rStyle w:val="Teksttreci"/>
                <w:rFonts w:ascii="Arial" w:eastAsiaTheme="minorEastAsia" w:hAnsi="Arial" w:cs="Arial"/>
                <w:sz w:val="18"/>
                <w:szCs w:val="18"/>
              </w:rPr>
              <w:t>27.12.Z</w:t>
            </w:r>
          </w:p>
        </w:tc>
        <w:tc>
          <w:tcPr>
            <w:tcW w:w="3299" w:type="dxa"/>
          </w:tcPr>
          <w:p w14:paraId="18A319CA" w14:textId="77777777" w:rsidR="00152C7C" w:rsidRPr="00CB554D" w:rsidRDefault="00152C7C" w:rsidP="005934C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CB554D">
              <w:rPr>
                <w:rStyle w:val="Teksttreci"/>
                <w:rFonts w:ascii="Arial" w:eastAsiaTheme="minorEastAsia" w:hAnsi="Arial" w:cs="Arial"/>
                <w:sz w:val="18"/>
                <w:szCs w:val="18"/>
              </w:rPr>
              <w:t>Produkcja aparatury rozdzielczej i sterowniczej energii elektrycznej</w:t>
            </w:r>
          </w:p>
        </w:tc>
        <w:tc>
          <w:tcPr>
            <w:tcW w:w="1318" w:type="dxa"/>
          </w:tcPr>
          <w:p w14:paraId="44210EFC" w14:textId="77777777" w:rsidR="00152C7C" w:rsidRPr="00CB554D" w:rsidRDefault="00152C7C" w:rsidP="005934C9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</w:tr>
      <w:tr w:rsidR="00152C7C" w:rsidRPr="00CB554D" w14:paraId="67D924C9" w14:textId="77777777" w:rsidTr="00152C7C">
        <w:tc>
          <w:tcPr>
            <w:tcW w:w="2313" w:type="dxa"/>
            <w:vAlign w:val="center"/>
          </w:tcPr>
          <w:p w14:paraId="54480EF8" w14:textId="77777777" w:rsidR="00152C7C" w:rsidRPr="00CB554D" w:rsidRDefault="00152C7C" w:rsidP="00152C7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303" w:type="dxa"/>
            <w:vAlign w:val="center"/>
          </w:tcPr>
          <w:p w14:paraId="6B7313F0" w14:textId="77777777" w:rsidR="00152C7C" w:rsidRPr="00CB554D" w:rsidRDefault="00152C7C" w:rsidP="00152C7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CB554D">
              <w:rPr>
                <w:rStyle w:val="Teksttreci"/>
                <w:rFonts w:ascii="Arial" w:eastAsiaTheme="minorEastAsia" w:hAnsi="Arial" w:cs="Arial"/>
                <w:sz w:val="18"/>
                <w:szCs w:val="18"/>
              </w:rPr>
              <w:t>27.20.Z</w:t>
            </w:r>
          </w:p>
        </w:tc>
        <w:tc>
          <w:tcPr>
            <w:tcW w:w="3299" w:type="dxa"/>
          </w:tcPr>
          <w:p w14:paraId="38D0C1D8" w14:textId="77777777" w:rsidR="00152C7C" w:rsidRPr="00CB554D" w:rsidRDefault="00152C7C" w:rsidP="005934C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CB554D">
              <w:rPr>
                <w:rStyle w:val="Teksttreci"/>
                <w:rFonts w:ascii="Arial" w:eastAsiaTheme="minorEastAsia" w:hAnsi="Arial" w:cs="Arial"/>
                <w:sz w:val="18"/>
                <w:szCs w:val="18"/>
              </w:rPr>
              <w:t>Produkcja baterii i akumulatorów</w:t>
            </w:r>
          </w:p>
        </w:tc>
        <w:tc>
          <w:tcPr>
            <w:tcW w:w="1318" w:type="dxa"/>
          </w:tcPr>
          <w:p w14:paraId="3BA9456C" w14:textId="77777777" w:rsidR="00152C7C" w:rsidRPr="00CB554D" w:rsidRDefault="00152C7C" w:rsidP="005934C9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</w:tr>
      <w:tr w:rsidR="00152C7C" w:rsidRPr="00CB554D" w14:paraId="6D886C37" w14:textId="77777777" w:rsidTr="00152C7C">
        <w:tc>
          <w:tcPr>
            <w:tcW w:w="2313" w:type="dxa"/>
            <w:vAlign w:val="center"/>
          </w:tcPr>
          <w:p w14:paraId="10652A15" w14:textId="77777777" w:rsidR="00152C7C" w:rsidRPr="00CB554D" w:rsidRDefault="00152C7C" w:rsidP="00152C7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303" w:type="dxa"/>
            <w:vAlign w:val="center"/>
          </w:tcPr>
          <w:p w14:paraId="140C3329" w14:textId="77777777" w:rsidR="00152C7C" w:rsidRPr="00CB554D" w:rsidRDefault="00152C7C" w:rsidP="00152C7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CB554D">
              <w:rPr>
                <w:rStyle w:val="Teksttreci"/>
                <w:rFonts w:ascii="Arial" w:eastAsiaTheme="minorEastAsia" w:hAnsi="Arial" w:cs="Arial"/>
                <w:sz w:val="18"/>
                <w:szCs w:val="18"/>
              </w:rPr>
              <w:t>27.40.Z</w:t>
            </w:r>
          </w:p>
        </w:tc>
        <w:tc>
          <w:tcPr>
            <w:tcW w:w="3299" w:type="dxa"/>
          </w:tcPr>
          <w:p w14:paraId="331362F8" w14:textId="77777777" w:rsidR="00152C7C" w:rsidRPr="00CB554D" w:rsidRDefault="00152C7C" w:rsidP="005934C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CB554D">
              <w:rPr>
                <w:rStyle w:val="Teksttreci"/>
                <w:rFonts w:ascii="Arial" w:eastAsiaTheme="minorEastAsia" w:hAnsi="Arial" w:cs="Arial"/>
                <w:sz w:val="18"/>
                <w:szCs w:val="18"/>
              </w:rPr>
              <w:t>Produkcja elektrycznego sprzętu oświetleniowego</w:t>
            </w:r>
          </w:p>
        </w:tc>
        <w:tc>
          <w:tcPr>
            <w:tcW w:w="1318" w:type="dxa"/>
          </w:tcPr>
          <w:p w14:paraId="09C88AFB" w14:textId="77777777" w:rsidR="00152C7C" w:rsidRPr="00CB554D" w:rsidRDefault="00152C7C" w:rsidP="005934C9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</w:tr>
      <w:tr w:rsidR="00152C7C" w:rsidRPr="00CB554D" w14:paraId="7E65BD81" w14:textId="77777777" w:rsidTr="00152C7C">
        <w:tc>
          <w:tcPr>
            <w:tcW w:w="2313" w:type="dxa"/>
            <w:vAlign w:val="center"/>
          </w:tcPr>
          <w:p w14:paraId="25AC5A31" w14:textId="77777777" w:rsidR="00152C7C" w:rsidRPr="00CB554D" w:rsidRDefault="00152C7C" w:rsidP="00152C7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303" w:type="dxa"/>
            <w:vAlign w:val="center"/>
          </w:tcPr>
          <w:p w14:paraId="600CC5F7" w14:textId="77777777" w:rsidR="00152C7C" w:rsidRPr="00CB554D" w:rsidRDefault="00152C7C" w:rsidP="00152C7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CB554D">
              <w:rPr>
                <w:rStyle w:val="Teksttreci"/>
                <w:rFonts w:ascii="Arial" w:eastAsiaTheme="minorEastAsia" w:hAnsi="Arial" w:cs="Arial"/>
                <w:sz w:val="18"/>
                <w:szCs w:val="18"/>
              </w:rPr>
              <w:t>27.90.Z</w:t>
            </w:r>
          </w:p>
        </w:tc>
        <w:tc>
          <w:tcPr>
            <w:tcW w:w="3299" w:type="dxa"/>
          </w:tcPr>
          <w:p w14:paraId="65138F76" w14:textId="77777777" w:rsidR="00152C7C" w:rsidRPr="00CB554D" w:rsidRDefault="00152C7C" w:rsidP="005934C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CB554D">
              <w:rPr>
                <w:rStyle w:val="Teksttreci"/>
                <w:rFonts w:ascii="Arial" w:eastAsiaTheme="minorEastAsia" w:hAnsi="Arial" w:cs="Arial"/>
                <w:sz w:val="18"/>
                <w:szCs w:val="18"/>
              </w:rPr>
              <w:t>Produkcja pozostałego sprzętu elektrycznego</w:t>
            </w:r>
          </w:p>
        </w:tc>
        <w:tc>
          <w:tcPr>
            <w:tcW w:w="1318" w:type="dxa"/>
          </w:tcPr>
          <w:p w14:paraId="3A738FF0" w14:textId="77777777" w:rsidR="00152C7C" w:rsidRPr="00CB554D" w:rsidRDefault="00152C7C" w:rsidP="005934C9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</w:tr>
      <w:tr w:rsidR="00152C7C" w:rsidRPr="00CB554D" w14:paraId="09D526D5" w14:textId="77777777" w:rsidTr="00152C7C">
        <w:tc>
          <w:tcPr>
            <w:tcW w:w="2313" w:type="dxa"/>
            <w:vAlign w:val="center"/>
          </w:tcPr>
          <w:p w14:paraId="2023FD78" w14:textId="77777777" w:rsidR="00152C7C" w:rsidRPr="00CB554D" w:rsidRDefault="00152C7C" w:rsidP="00152C7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CB554D">
              <w:rPr>
                <w:rStyle w:val="Teksttreci"/>
                <w:rFonts w:ascii="Arial" w:eastAsiaTheme="minorEastAsia" w:hAnsi="Arial" w:cs="Arial"/>
                <w:b/>
                <w:bCs/>
                <w:sz w:val="18"/>
                <w:szCs w:val="18"/>
              </w:rPr>
              <w:t>Dział C.28</w:t>
            </w:r>
          </w:p>
        </w:tc>
        <w:tc>
          <w:tcPr>
            <w:tcW w:w="2303" w:type="dxa"/>
            <w:vAlign w:val="center"/>
          </w:tcPr>
          <w:p w14:paraId="1FBFA4F6" w14:textId="77777777" w:rsidR="00152C7C" w:rsidRPr="00CB554D" w:rsidRDefault="00152C7C" w:rsidP="00152C7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CB554D">
              <w:rPr>
                <w:rStyle w:val="Teksttreci"/>
                <w:rFonts w:ascii="Arial" w:eastAsiaTheme="minorEastAsia" w:hAnsi="Arial" w:cs="Arial"/>
                <w:sz w:val="18"/>
                <w:szCs w:val="18"/>
              </w:rPr>
              <w:t>28.15.Z</w:t>
            </w:r>
          </w:p>
        </w:tc>
        <w:tc>
          <w:tcPr>
            <w:tcW w:w="3299" w:type="dxa"/>
          </w:tcPr>
          <w:p w14:paraId="162825F8" w14:textId="77777777" w:rsidR="00152C7C" w:rsidRPr="00CB554D" w:rsidRDefault="00152C7C" w:rsidP="005934C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CB554D">
              <w:rPr>
                <w:rStyle w:val="Teksttreci"/>
                <w:rFonts w:ascii="Arial" w:eastAsiaTheme="minorEastAsia" w:hAnsi="Arial" w:cs="Arial"/>
                <w:sz w:val="18"/>
                <w:szCs w:val="18"/>
              </w:rPr>
              <w:t>Produkcja łożysk, kół zębatych, przekładni zębatych i elementów napędowych</w:t>
            </w:r>
          </w:p>
        </w:tc>
        <w:tc>
          <w:tcPr>
            <w:tcW w:w="1318" w:type="dxa"/>
          </w:tcPr>
          <w:p w14:paraId="1D456234" w14:textId="77777777" w:rsidR="00152C7C" w:rsidRPr="00CB554D" w:rsidRDefault="00152C7C" w:rsidP="005934C9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</w:tr>
    </w:tbl>
    <w:p w14:paraId="7E7876C4" w14:textId="4616A4D2" w:rsidR="00D43FB3" w:rsidRPr="00CB554D" w:rsidRDefault="00D43FB3" w:rsidP="00D43FB3"/>
    <w:p w14:paraId="6E713B01" w14:textId="14695079" w:rsidR="00D43FB3" w:rsidRPr="00CB554D" w:rsidRDefault="00D43FB3" w:rsidP="00D43FB3"/>
    <w:p w14:paraId="557A223B" w14:textId="77777777" w:rsidR="00152C7C" w:rsidRPr="00CB554D" w:rsidRDefault="00152C7C" w:rsidP="00D43FB3"/>
    <w:p w14:paraId="08F194AC" w14:textId="77777777" w:rsidR="00D43FB3" w:rsidRPr="00CB554D" w:rsidRDefault="00D43FB3" w:rsidP="00D43FB3"/>
    <w:p w14:paraId="36E12EFA" w14:textId="76A65C17" w:rsidR="00D43FB3" w:rsidRPr="00CB554D" w:rsidRDefault="00D43FB3" w:rsidP="00D43FB3">
      <w:pPr>
        <w:rPr>
          <w:rFonts w:ascii="Arial" w:hAnsi="Arial" w:cs="Arial"/>
          <w:sz w:val="16"/>
          <w:szCs w:val="16"/>
        </w:rPr>
      </w:pPr>
      <w:r w:rsidRPr="00CB554D">
        <w:rPr>
          <w:rFonts w:ascii="Arial" w:hAnsi="Arial" w:cs="Arial"/>
          <w:sz w:val="16"/>
          <w:szCs w:val="16"/>
        </w:rPr>
        <w:t xml:space="preserve">              …</w:t>
      </w:r>
      <w:r w:rsidRPr="00CB554D">
        <w:rPr>
          <w:rFonts w:ascii="Arial" w:hAnsi="Arial" w:cs="Arial"/>
          <w:bCs/>
          <w:sz w:val="20"/>
          <w:szCs w:val="20"/>
        </w:rPr>
        <w:t>……………….. dnia …</w:t>
      </w:r>
      <w:r w:rsidR="00CD21D2" w:rsidRPr="00CB554D">
        <w:rPr>
          <w:rFonts w:ascii="Arial" w:hAnsi="Arial" w:cs="Arial"/>
          <w:bCs/>
          <w:sz w:val="20"/>
          <w:szCs w:val="20"/>
        </w:rPr>
        <w:t>…….….. 202</w:t>
      </w:r>
      <w:r w:rsidR="00846353" w:rsidRPr="00CB554D">
        <w:rPr>
          <w:rFonts w:ascii="Arial" w:hAnsi="Arial" w:cs="Arial"/>
          <w:bCs/>
          <w:sz w:val="20"/>
          <w:szCs w:val="20"/>
        </w:rPr>
        <w:t>2</w:t>
      </w:r>
      <w:r w:rsidRPr="00CB554D">
        <w:rPr>
          <w:rFonts w:ascii="Arial" w:hAnsi="Arial" w:cs="Arial"/>
          <w:bCs/>
          <w:sz w:val="20"/>
          <w:szCs w:val="20"/>
        </w:rPr>
        <w:t xml:space="preserve"> r.</w:t>
      </w:r>
      <w:r w:rsidRPr="00CB554D">
        <w:rPr>
          <w:rFonts w:ascii="Arial" w:hAnsi="Arial" w:cs="Arial"/>
          <w:sz w:val="16"/>
          <w:szCs w:val="16"/>
        </w:rPr>
        <w:t xml:space="preserve">                                ………………………………………………………</w:t>
      </w:r>
      <w:r w:rsidRPr="00CB554D">
        <w:rPr>
          <w:rFonts w:ascii="Arial" w:hAnsi="Arial" w:cs="Arial"/>
          <w:i/>
          <w:sz w:val="16"/>
          <w:szCs w:val="16"/>
        </w:rPr>
        <w:t xml:space="preserve">  </w:t>
      </w:r>
      <w:r w:rsidRPr="00CB554D">
        <w:rPr>
          <w:rFonts w:ascii="Arial" w:hAnsi="Arial" w:cs="Arial"/>
          <w:sz w:val="16"/>
          <w:szCs w:val="16"/>
        </w:rPr>
        <w:t xml:space="preserve">   </w:t>
      </w:r>
    </w:p>
    <w:p w14:paraId="77D3F1E7" w14:textId="77777777" w:rsidR="00D43FB3" w:rsidRPr="00CB554D" w:rsidRDefault="00D43FB3" w:rsidP="00846353">
      <w:pPr>
        <w:spacing w:after="0"/>
        <w:ind w:left="5670"/>
        <w:rPr>
          <w:rFonts w:ascii="Arial" w:hAnsi="Arial" w:cs="Arial"/>
          <w:b/>
          <w:i/>
          <w:sz w:val="16"/>
          <w:szCs w:val="16"/>
        </w:rPr>
      </w:pPr>
      <w:r w:rsidRPr="00CB554D">
        <w:rPr>
          <w:rFonts w:ascii="Arial" w:hAnsi="Arial" w:cs="Arial"/>
          <w:b/>
          <w:i/>
          <w:sz w:val="14"/>
          <w:szCs w:val="14"/>
        </w:rPr>
        <w:t xml:space="preserve">           (</w:t>
      </w:r>
      <w:r w:rsidRPr="00CB554D">
        <w:rPr>
          <w:rFonts w:ascii="Arial" w:hAnsi="Arial" w:cs="Arial"/>
          <w:b/>
          <w:i/>
          <w:sz w:val="16"/>
          <w:szCs w:val="16"/>
        </w:rPr>
        <w:t xml:space="preserve">podpis wnioskodawcy lub osób </w:t>
      </w:r>
    </w:p>
    <w:p w14:paraId="18F416E4" w14:textId="064DA33D" w:rsidR="00D43FB3" w:rsidRDefault="00D43FB3" w:rsidP="00846353">
      <w:pPr>
        <w:spacing w:after="0" w:line="480" w:lineRule="auto"/>
        <w:jc w:val="both"/>
        <w:rPr>
          <w:rFonts w:ascii="Arial" w:hAnsi="Arial" w:cs="Arial"/>
          <w:b/>
          <w:i/>
          <w:sz w:val="16"/>
          <w:szCs w:val="16"/>
        </w:rPr>
      </w:pPr>
      <w:r w:rsidRPr="00CB554D">
        <w:rPr>
          <w:rFonts w:ascii="Arial" w:hAnsi="Arial" w:cs="Arial"/>
          <w:b/>
          <w:i/>
          <w:sz w:val="16"/>
          <w:szCs w:val="16"/>
        </w:rPr>
        <w:tab/>
      </w:r>
      <w:r w:rsidRPr="00CB554D">
        <w:rPr>
          <w:rFonts w:ascii="Arial" w:hAnsi="Arial" w:cs="Arial"/>
          <w:b/>
          <w:i/>
          <w:sz w:val="16"/>
          <w:szCs w:val="16"/>
        </w:rPr>
        <w:tab/>
        <w:t xml:space="preserve">        </w:t>
      </w:r>
      <w:r w:rsidRPr="00CB554D">
        <w:rPr>
          <w:rFonts w:ascii="Arial" w:hAnsi="Arial" w:cs="Arial"/>
          <w:b/>
          <w:i/>
          <w:sz w:val="16"/>
          <w:szCs w:val="16"/>
        </w:rPr>
        <w:tab/>
      </w:r>
      <w:r w:rsidRPr="00CB554D">
        <w:rPr>
          <w:rFonts w:ascii="Arial" w:hAnsi="Arial" w:cs="Arial"/>
          <w:b/>
          <w:i/>
          <w:sz w:val="16"/>
          <w:szCs w:val="16"/>
        </w:rPr>
        <w:tab/>
      </w:r>
      <w:r w:rsidRPr="00CB554D">
        <w:rPr>
          <w:rFonts w:ascii="Arial" w:hAnsi="Arial" w:cs="Arial"/>
          <w:b/>
          <w:i/>
          <w:sz w:val="16"/>
          <w:szCs w:val="16"/>
        </w:rPr>
        <w:tab/>
      </w:r>
      <w:r w:rsidRPr="00CB554D">
        <w:rPr>
          <w:rFonts w:ascii="Arial" w:hAnsi="Arial" w:cs="Arial"/>
          <w:b/>
          <w:i/>
          <w:sz w:val="16"/>
          <w:szCs w:val="16"/>
        </w:rPr>
        <w:tab/>
      </w:r>
      <w:r w:rsidRPr="00CB554D">
        <w:rPr>
          <w:rFonts w:ascii="Arial" w:hAnsi="Arial" w:cs="Arial"/>
          <w:b/>
          <w:i/>
          <w:sz w:val="16"/>
          <w:szCs w:val="16"/>
        </w:rPr>
        <w:tab/>
      </w:r>
      <w:r w:rsidRPr="00CB554D">
        <w:rPr>
          <w:rFonts w:ascii="Arial" w:hAnsi="Arial" w:cs="Arial"/>
          <w:b/>
          <w:i/>
          <w:sz w:val="16"/>
          <w:szCs w:val="16"/>
        </w:rPr>
        <w:tab/>
        <w:t xml:space="preserve">          uprawnionych do reprezentacji)</w:t>
      </w:r>
    </w:p>
    <w:p w14:paraId="6B7C0CC3" w14:textId="1102781F" w:rsidR="00846353" w:rsidRDefault="00846353" w:rsidP="00D43FB3">
      <w:pPr>
        <w:spacing w:line="480" w:lineRule="auto"/>
        <w:jc w:val="both"/>
        <w:rPr>
          <w:rFonts w:ascii="Arial" w:hAnsi="Arial" w:cs="Arial"/>
          <w:b/>
          <w:i/>
          <w:sz w:val="16"/>
          <w:szCs w:val="16"/>
        </w:rPr>
      </w:pPr>
    </w:p>
    <w:p w14:paraId="26C70AAA" w14:textId="3CF0E796" w:rsidR="00846353" w:rsidRDefault="00846353" w:rsidP="00D43FB3">
      <w:pPr>
        <w:spacing w:line="480" w:lineRule="auto"/>
        <w:jc w:val="both"/>
        <w:rPr>
          <w:rFonts w:ascii="Arial" w:hAnsi="Arial" w:cs="Arial"/>
          <w:b/>
          <w:i/>
          <w:sz w:val="16"/>
          <w:szCs w:val="16"/>
        </w:rPr>
      </w:pPr>
    </w:p>
    <w:p w14:paraId="00F13871" w14:textId="410EFD73" w:rsidR="00846353" w:rsidRDefault="00846353" w:rsidP="00D43FB3">
      <w:pPr>
        <w:spacing w:line="480" w:lineRule="auto"/>
        <w:jc w:val="both"/>
        <w:rPr>
          <w:rFonts w:ascii="Arial" w:hAnsi="Arial" w:cs="Arial"/>
          <w:b/>
          <w:i/>
          <w:sz w:val="16"/>
          <w:szCs w:val="16"/>
        </w:rPr>
      </w:pPr>
    </w:p>
    <w:p w14:paraId="771DF9AB" w14:textId="13935D78" w:rsidR="00846353" w:rsidRDefault="00846353" w:rsidP="00D43FB3">
      <w:pPr>
        <w:spacing w:line="480" w:lineRule="auto"/>
        <w:jc w:val="both"/>
        <w:rPr>
          <w:rFonts w:ascii="Arial" w:hAnsi="Arial" w:cs="Arial"/>
          <w:b/>
          <w:i/>
          <w:sz w:val="16"/>
          <w:szCs w:val="16"/>
        </w:rPr>
      </w:pPr>
    </w:p>
    <w:p w14:paraId="723B21B0" w14:textId="61884C6E" w:rsidR="00CF6A3F" w:rsidRDefault="00CF6A3F" w:rsidP="00D43FB3">
      <w:pPr>
        <w:spacing w:line="480" w:lineRule="auto"/>
        <w:jc w:val="both"/>
        <w:rPr>
          <w:rFonts w:ascii="Arial" w:hAnsi="Arial" w:cs="Arial"/>
          <w:b/>
          <w:i/>
          <w:sz w:val="16"/>
          <w:szCs w:val="16"/>
        </w:rPr>
      </w:pPr>
    </w:p>
    <w:p w14:paraId="3589BEE5" w14:textId="77777777" w:rsidR="00CF6A3F" w:rsidRDefault="00CF6A3F" w:rsidP="00D43FB3">
      <w:pPr>
        <w:spacing w:line="480" w:lineRule="auto"/>
        <w:jc w:val="both"/>
        <w:rPr>
          <w:rFonts w:ascii="Arial" w:hAnsi="Arial" w:cs="Arial"/>
          <w:b/>
          <w:i/>
          <w:sz w:val="16"/>
          <w:szCs w:val="16"/>
        </w:rPr>
      </w:pPr>
    </w:p>
    <w:p w14:paraId="6D1F6F67" w14:textId="77777777" w:rsidR="00846353" w:rsidRPr="00530261" w:rsidRDefault="00846353" w:rsidP="00D43FB3">
      <w:pPr>
        <w:spacing w:line="480" w:lineRule="auto"/>
        <w:jc w:val="both"/>
        <w:rPr>
          <w:rFonts w:ascii="Arial" w:hAnsi="Arial" w:cs="Arial"/>
        </w:rPr>
      </w:pPr>
    </w:p>
    <w:p w14:paraId="29B818FA" w14:textId="77777777" w:rsidR="00846353" w:rsidRDefault="00846353" w:rsidP="00846353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art. 297 § 1 k.k. Kto, w celu uzyskania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 poręczenia lub z gwarancji lub podobnego świadczenia pieniężnego na określony cel gospodarczy,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5.</w:t>
      </w:r>
    </w:p>
    <w:p w14:paraId="671EF8ED" w14:textId="16A3078A" w:rsidR="00F72D00" w:rsidRDefault="00846353" w:rsidP="00846353">
      <w:r>
        <w:rPr>
          <w:rFonts w:ascii="Arial" w:hAnsi="Arial" w:cs="Arial"/>
          <w:sz w:val="16"/>
          <w:szCs w:val="16"/>
        </w:rPr>
        <w:t>§ 2. Tej samej karze podlega, kto wbrew ciążącemu obowiązkowi, nie powiadamia właściwego podmiotu o powstaniu sytuacji mogącej mieć wpływ na wstrzymanie albo ograniczenie wysokości udzielonego wsparcia finansowego, określonego w § 1, lub zamówienia publicznego albo na możliwość dalszego korzystania z instrumentu płatniczego.</w:t>
      </w:r>
    </w:p>
    <w:sectPr w:rsidR="00F72D00" w:rsidSect="00CF6A3F">
      <w:headerReference w:type="default" r:id="rId6"/>
      <w:pgSz w:w="11906" w:h="16838"/>
      <w:pgMar w:top="1417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2F5AC6" w14:textId="77777777" w:rsidR="00867E6F" w:rsidRDefault="00867E6F" w:rsidP="00D43FB3">
      <w:pPr>
        <w:spacing w:after="0" w:line="240" w:lineRule="auto"/>
      </w:pPr>
      <w:r>
        <w:separator/>
      </w:r>
    </w:p>
  </w:endnote>
  <w:endnote w:type="continuationSeparator" w:id="0">
    <w:p w14:paraId="4A9F86F2" w14:textId="77777777" w:rsidR="00867E6F" w:rsidRDefault="00867E6F" w:rsidP="00D43F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1C2639" w14:textId="77777777" w:rsidR="00867E6F" w:rsidRDefault="00867E6F" w:rsidP="00D43FB3">
      <w:pPr>
        <w:spacing w:after="0" w:line="240" w:lineRule="auto"/>
      </w:pPr>
      <w:r>
        <w:separator/>
      </w:r>
    </w:p>
  </w:footnote>
  <w:footnote w:type="continuationSeparator" w:id="0">
    <w:p w14:paraId="707D1DD8" w14:textId="77777777" w:rsidR="00867E6F" w:rsidRDefault="00867E6F" w:rsidP="00D43FB3">
      <w:pPr>
        <w:spacing w:after="0" w:line="240" w:lineRule="auto"/>
      </w:pPr>
      <w:r>
        <w:continuationSeparator/>
      </w:r>
    </w:p>
  </w:footnote>
  <w:footnote w:id="1">
    <w:p w14:paraId="2E7219B6" w14:textId="41EB310A" w:rsidR="00D43FB3" w:rsidRDefault="00D43FB3" w:rsidP="00D43FB3">
      <w:pPr>
        <w:pStyle w:val="Tekstprzypisudolnego"/>
        <w:jc w:val="both"/>
      </w:pPr>
    </w:p>
  </w:footnote>
  <w:footnote w:id="2">
    <w:p w14:paraId="6DBDEB72" w14:textId="77777777" w:rsidR="00C9714F" w:rsidRDefault="00C9714F" w:rsidP="00C9714F">
      <w:pPr>
        <w:pStyle w:val="Tekstprzypisudolnego"/>
        <w:jc w:val="both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35471" w14:textId="77777777" w:rsidR="00D43FB3" w:rsidRDefault="00D43FB3">
    <w:pPr>
      <w:pStyle w:val="Nagwek"/>
    </w:pPr>
    <w:r w:rsidRPr="00546CEF">
      <w:rPr>
        <w:rFonts w:ascii="Arial" w:hAnsi="Arial" w:cs="Arial"/>
        <w:noProof/>
        <w:color w:val="375439"/>
        <w:lang w:eastAsia="pl-PL"/>
      </w:rPr>
      <w:drawing>
        <wp:anchor distT="0" distB="0" distL="114300" distR="114300" simplePos="0" relativeHeight="251659264" behindDoc="0" locked="0" layoutInCell="1" allowOverlap="1" wp14:anchorId="4961847B" wp14:editId="3D243997">
          <wp:simplePos x="0" y="0"/>
          <wp:positionH relativeFrom="column">
            <wp:posOffset>4411345</wp:posOffset>
          </wp:positionH>
          <wp:positionV relativeFrom="paragraph">
            <wp:posOffset>-220980</wp:posOffset>
          </wp:positionV>
          <wp:extent cx="1565275" cy="671830"/>
          <wp:effectExtent l="0" t="0" r="0" b="0"/>
          <wp:wrapTopAndBottom/>
          <wp:docPr id="15" name="Obraz 15" descr="logo-KFS-pole ochron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-KFS-pole ochronn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5275" cy="671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3FB3"/>
    <w:rsid w:val="00024032"/>
    <w:rsid w:val="00045E1D"/>
    <w:rsid w:val="000B2128"/>
    <w:rsid w:val="000E488D"/>
    <w:rsid w:val="00140A53"/>
    <w:rsid w:val="00152C7C"/>
    <w:rsid w:val="00243B4D"/>
    <w:rsid w:val="002758A7"/>
    <w:rsid w:val="002829D6"/>
    <w:rsid w:val="002E3F69"/>
    <w:rsid w:val="00483E1C"/>
    <w:rsid w:val="005E0639"/>
    <w:rsid w:val="0068000B"/>
    <w:rsid w:val="006B5C73"/>
    <w:rsid w:val="0072062C"/>
    <w:rsid w:val="007541CF"/>
    <w:rsid w:val="007C7AA6"/>
    <w:rsid w:val="007D6146"/>
    <w:rsid w:val="00846353"/>
    <w:rsid w:val="00867E6F"/>
    <w:rsid w:val="00932A82"/>
    <w:rsid w:val="00A00B4E"/>
    <w:rsid w:val="00A731BE"/>
    <w:rsid w:val="00C9714F"/>
    <w:rsid w:val="00CB554D"/>
    <w:rsid w:val="00CD21D2"/>
    <w:rsid w:val="00CF6A3F"/>
    <w:rsid w:val="00D0680A"/>
    <w:rsid w:val="00D15EA6"/>
    <w:rsid w:val="00D43FB3"/>
    <w:rsid w:val="00FD3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EA968B9"/>
  <w15:docId w15:val="{F1627B3B-5E97-4216-9AD7-7C1F18F0D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3FB3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43FB3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43FB3"/>
  </w:style>
  <w:style w:type="paragraph" w:styleId="Stopka">
    <w:name w:val="footer"/>
    <w:basedOn w:val="Normalny"/>
    <w:link w:val="StopkaZnak"/>
    <w:uiPriority w:val="99"/>
    <w:unhideWhenUsed/>
    <w:rsid w:val="00D43FB3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D43FB3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43FB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43FB3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D43FB3"/>
    <w:rPr>
      <w:vertAlign w:val="superscript"/>
    </w:rPr>
  </w:style>
  <w:style w:type="character" w:customStyle="1" w:styleId="Teksttreci">
    <w:name w:val="Tekst treści_"/>
    <w:link w:val="Teksttreci0"/>
    <w:rsid w:val="00D43FB3"/>
    <w:rPr>
      <w:rFonts w:ascii="Times New Roman" w:eastAsia="Times New Roman" w:hAnsi="Times New Roman"/>
    </w:rPr>
  </w:style>
  <w:style w:type="paragraph" w:customStyle="1" w:styleId="Teksttreci0">
    <w:name w:val="Tekst treści"/>
    <w:basedOn w:val="Normalny"/>
    <w:link w:val="Teksttreci"/>
    <w:rsid w:val="00D43FB3"/>
    <w:pPr>
      <w:widowControl w:val="0"/>
      <w:spacing w:after="120"/>
    </w:pPr>
    <w:rPr>
      <w:rFonts w:ascii="Times New Roman" w:eastAsia="Times New Roman" w:hAnsi="Times New Roman"/>
      <w:lang w:eastAsia="en-US"/>
    </w:rPr>
  </w:style>
  <w:style w:type="table" w:styleId="Tabela-Siatka">
    <w:name w:val="Table Grid"/>
    <w:basedOn w:val="Standardowy"/>
    <w:uiPriority w:val="39"/>
    <w:unhideWhenUsed/>
    <w:rsid w:val="00045E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ne">
    <w:name w:val="Inne_"/>
    <w:basedOn w:val="Domylnaczcionkaakapitu"/>
    <w:link w:val="Inne0"/>
    <w:rsid w:val="00024032"/>
    <w:rPr>
      <w:rFonts w:ascii="Times New Roman" w:eastAsia="Times New Roman" w:hAnsi="Times New Roman" w:cs="Times New Roman"/>
    </w:rPr>
  </w:style>
  <w:style w:type="paragraph" w:customStyle="1" w:styleId="Inne0">
    <w:name w:val="Inne"/>
    <w:basedOn w:val="Normalny"/>
    <w:link w:val="Inne"/>
    <w:rsid w:val="00024032"/>
    <w:pPr>
      <w:widowControl w:val="0"/>
      <w:spacing w:after="120"/>
    </w:pPr>
    <w:rPr>
      <w:rFonts w:ascii="Times New Roman" w:eastAsia="Times New Roman" w:hAnsi="Times New Roman" w:cs="Times New Roman"/>
      <w:lang w:eastAsia="en-US"/>
    </w:rPr>
  </w:style>
  <w:style w:type="character" w:customStyle="1" w:styleId="Podpistabeli">
    <w:name w:val="Podpis tabeli_"/>
    <w:basedOn w:val="Domylnaczcionkaakapitu"/>
    <w:link w:val="Podpistabeli0"/>
    <w:rsid w:val="002758A7"/>
    <w:rPr>
      <w:rFonts w:ascii="Times New Roman" w:eastAsia="Times New Roman" w:hAnsi="Times New Roman" w:cs="Times New Roman"/>
      <w:sz w:val="20"/>
      <w:szCs w:val="20"/>
    </w:rPr>
  </w:style>
  <w:style w:type="paragraph" w:customStyle="1" w:styleId="Podpistabeli0">
    <w:name w:val="Podpis tabeli"/>
    <w:basedOn w:val="Normalny"/>
    <w:link w:val="Podpistabeli"/>
    <w:rsid w:val="002758A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558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KITA</dc:creator>
  <cp:lastModifiedBy>Krzysztof Nowak</cp:lastModifiedBy>
  <cp:revision>13</cp:revision>
  <cp:lastPrinted>2022-02-07T08:03:00Z</cp:lastPrinted>
  <dcterms:created xsi:type="dcterms:W3CDTF">2020-02-17T12:23:00Z</dcterms:created>
  <dcterms:modified xsi:type="dcterms:W3CDTF">2022-02-07T08:03:00Z</dcterms:modified>
</cp:coreProperties>
</file>